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BA06" w14:textId="50A06C2A" w:rsidR="00D90E98" w:rsidRDefault="009F2026" w:rsidP="00D86568">
      <w:pPr>
        <w:spacing w:line="220" w:lineRule="auto"/>
        <w:jc w:val="right"/>
        <w:rPr>
          <w:rFonts w:asciiTheme="minorHAnsi" w:hAnsiTheme="minorHAnsi"/>
          <w:i/>
          <w:sz w:val="20"/>
          <w:szCs w:val="20"/>
        </w:rPr>
      </w:pPr>
      <w:r>
        <w:rPr>
          <w:noProof/>
        </w:rPr>
        <w:drawing>
          <wp:anchor distT="0" distB="0" distL="114300" distR="114300" simplePos="0" relativeHeight="251658240" behindDoc="0" locked="0" layoutInCell="1" allowOverlap="1" wp14:anchorId="25EC05E7" wp14:editId="0B96E554">
            <wp:simplePos x="0" y="0"/>
            <wp:positionH relativeFrom="column">
              <wp:posOffset>-635</wp:posOffset>
            </wp:positionH>
            <wp:positionV relativeFrom="paragraph">
              <wp:posOffset>130810</wp:posOffset>
            </wp:positionV>
            <wp:extent cx="1674495" cy="1670050"/>
            <wp:effectExtent l="0" t="0" r="1905" b="635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4495"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CA54B" w14:textId="77777777" w:rsidR="00CA13C7" w:rsidRDefault="00CA13C7" w:rsidP="00972ECB">
      <w:pPr>
        <w:spacing w:line="220" w:lineRule="auto"/>
        <w:rPr>
          <w:rFonts w:asciiTheme="minorHAnsi" w:hAnsiTheme="minorHAnsi"/>
          <w:i/>
          <w:sz w:val="20"/>
          <w:szCs w:val="20"/>
        </w:rPr>
      </w:pPr>
    </w:p>
    <w:p w14:paraId="5CC1C2DA" w14:textId="77777777" w:rsidR="00A67B35" w:rsidRDefault="00A67B35" w:rsidP="00972ECB">
      <w:pPr>
        <w:spacing w:line="220" w:lineRule="auto"/>
        <w:rPr>
          <w:rFonts w:asciiTheme="minorHAnsi" w:hAnsiTheme="minorHAnsi"/>
          <w:i/>
          <w:sz w:val="20"/>
          <w:szCs w:val="20"/>
        </w:rPr>
      </w:pPr>
    </w:p>
    <w:p w14:paraId="34D305E7" w14:textId="58B98809" w:rsidR="00D86568" w:rsidRDefault="00DA23B0" w:rsidP="00972ECB">
      <w:pPr>
        <w:spacing w:line="220" w:lineRule="auto"/>
        <w:rPr>
          <w:rFonts w:asciiTheme="minorHAnsi" w:hAnsiTheme="minorHAnsi"/>
          <w:i/>
          <w:sz w:val="20"/>
          <w:szCs w:val="20"/>
        </w:rPr>
      </w:pPr>
      <w:r>
        <w:rPr>
          <w:rFonts w:asciiTheme="minorHAnsi" w:hAnsiTheme="minorHAnsi"/>
          <w:i/>
          <w:sz w:val="20"/>
          <w:szCs w:val="20"/>
        </w:rPr>
        <w:t xml:space="preserve">The Menomonee Falls Village Park is a wonderful setting for our </w:t>
      </w:r>
      <w:r w:rsidR="00AD35CF">
        <w:rPr>
          <w:rFonts w:asciiTheme="minorHAnsi" w:hAnsiTheme="minorHAnsi"/>
          <w:i/>
          <w:sz w:val="20"/>
          <w:szCs w:val="20"/>
        </w:rPr>
        <w:t>community’s</w:t>
      </w:r>
      <w:r>
        <w:rPr>
          <w:rFonts w:asciiTheme="minorHAnsi" w:hAnsiTheme="minorHAnsi"/>
          <w:i/>
          <w:sz w:val="20"/>
          <w:szCs w:val="20"/>
        </w:rPr>
        <w:t xml:space="preserve"> Farmers Market, and we are excited to share it with you again this year.</w:t>
      </w:r>
      <w:r w:rsidR="00B15E54">
        <w:rPr>
          <w:rFonts w:asciiTheme="minorHAnsi" w:hAnsiTheme="minorHAnsi"/>
          <w:i/>
          <w:sz w:val="20"/>
          <w:szCs w:val="20"/>
        </w:rPr>
        <w:t xml:space="preserve">  </w:t>
      </w:r>
    </w:p>
    <w:p w14:paraId="025BBB3A" w14:textId="77777777" w:rsidR="00D86568" w:rsidRDefault="00D86568" w:rsidP="00972ECB">
      <w:pPr>
        <w:spacing w:line="220" w:lineRule="auto"/>
        <w:rPr>
          <w:rFonts w:asciiTheme="minorHAnsi" w:hAnsiTheme="minorHAnsi"/>
          <w:i/>
          <w:sz w:val="20"/>
          <w:szCs w:val="20"/>
        </w:rPr>
      </w:pPr>
    </w:p>
    <w:p w14:paraId="65AC576F" w14:textId="658F346B" w:rsidR="007A7281" w:rsidRPr="0028014F" w:rsidRDefault="007A7281" w:rsidP="00972ECB">
      <w:pPr>
        <w:spacing w:line="220" w:lineRule="auto"/>
        <w:rPr>
          <w:rFonts w:asciiTheme="minorHAnsi" w:hAnsiTheme="minorHAnsi"/>
          <w:i/>
          <w:sz w:val="20"/>
          <w:szCs w:val="20"/>
        </w:rPr>
      </w:pPr>
      <w:r w:rsidRPr="0028014F">
        <w:rPr>
          <w:rFonts w:asciiTheme="minorHAnsi" w:hAnsiTheme="minorHAnsi"/>
          <w:i/>
          <w:sz w:val="20"/>
          <w:szCs w:val="20"/>
        </w:rPr>
        <w:t xml:space="preserve">All the </w:t>
      </w:r>
      <w:r w:rsidR="00820803">
        <w:rPr>
          <w:rFonts w:asciiTheme="minorHAnsi" w:hAnsiTheme="minorHAnsi"/>
          <w:i/>
          <w:sz w:val="20"/>
          <w:szCs w:val="20"/>
        </w:rPr>
        <w:t>Vendor</w:t>
      </w:r>
      <w:r w:rsidRPr="0028014F">
        <w:rPr>
          <w:rFonts w:asciiTheme="minorHAnsi" w:hAnsiTheme="minorHAnsi"/>
          <w:i/>
          <w:sz w:val="20"/>
          <w:szCs w:val="20"/>
        </w:rPr>
        <w:t xml:space="preserve"> information that you need is on the following pages. Please read through </w:t>
      </w:r>
      <w:r w:rsidR="00751F7A">
        <w:rPr>
          <w:rFonts w:asciiTheme="minorHAnsi" w:hAnsiTheme="minorHAnsi"/>
          <w:i/>
          <w:sz w:val="20"/>
          <w:szCs w:val="20"/>
        </w:rPr>
        <w:t>the</w:t>
      </w:r>
      <w:r w:rsidRPr="0028014F">
        <w:rPr>
          <w:rFonts w:asciiTheme="minorHAnsi" w:hAnsiTheme="minorHAnsi"/>
          <w:i/>
          <w:sz w:val="20"/>
          <w:szCs w:val="20"/>
        </w:rPr>
        <w:t xml:space="preserve"> packet</w:t>
      </w:r>
      <w:r w:rsidR="006B1B6D" w:rsidRPr="0028014F">
        <w:rPr>
          <w:rFonts w:asciiTheme="minorHAnsi" w:hAnsiTheme="minorHAnsi"/>
          <w:i/>
          <w:sz w:val="20"/>
          <w:szCs w:val="20"/>
        </w:rPr>
        <w:t xml:space="preserve"> </w:t>
      </w:r>
      <w:r w:rsidR="00972ECB">
        <w:rPr>
          <w:rFonts w:asciiTheme="minorHAnsi" w:hAnsiTheme="minorHAnsi"/>
          <w:i/>
          <w:sz w:val="20"/>
          <w:szCs w:val="20"/>
        </w:rPr>
        <w:t xml:space="preserve">carefully </w:t>
      </w:r>
      <w:r w:rsidR="006B1B6D" w:rsidRPr="0028014F">
        <w:rPr>
          <w:rFonts w:asciiTheme="minorHAnsi" w:hAnsiTheme="minorHAnsi"/>
          <w:i/>
          <w:sz w:val="20"/>
          <w:szCs w:val="20"/>
        </w:rPr>
        <w:t xml:space="preserve">as there have been </w:t>
      </w:r>
      <w:r w:rsidRPr="0028014F">
        <w:rPr>
          <w:rFonts w:asciiTheme="minorHAnsi" w:hAnsiTheme="minorHAnsi"/>
          <w:i/>
          <w:sz w:val="20"/>
          <w:szCs w:val="20"/>
        </w:rPr>
        <w:t xml:space="preserve">changes </w:t>
      </w:r>
      <w:r w:rsidR="00F1216A">
        <w:rPr>
          <w:rFonts w:asciiTheme="minorHAnsi" w:hAnsiTheme="minorHAnsi"/>
          <w:i/>
          <w:sz w:val="20"/>
          <w:szCs w:val="20"/>
        </w:rPr>
        <w:t xml:space="preserve">made for </w:t>
      </w:r>
      <w:r w:rsidR="00536B5D">
        <w:rPr>
          <w:rFonts w:asciiTheme="minorHAnsi" w:hAnsiTheme="minorHAnsi"/>
          <w:i/>
          <w:sz w:val="20"/>
          <w:szCs w:val="20"/>
        </w:rPr>
        <w:t>the 20</w:t>
      </w:r>
      <w:r w:rsidR="00CA13C7">
        <w:rPr>
          <w:rFonts w:asciiTheme="minorHAnsi" w:hAnsiTheme="minorHAnsi"/>
          <w:i/>
          <w:sz w:val="20"/>
          <w:szCs w:val="20"/>
        </w:rPr>
        <w:t>2</w:t>
      </w:r>
      <w:r w:rsidR="00D120E6">
        <w:rPr>
          <w:rFonts w:asciiTheme="minorHAnsi" w:hAnsiTheme="minorHAnsi"/>
          <w:i/>
          <w:sz w:val="20"/>
          <w:szCs w:val="20"/>
        </w:rPr>
        <w:t>6</w:t>
      </w:r>
      <w:r w:rsidR="002D21AF">
        <w:rPr>
          <w:rFonts w:asciiTheme="minorHAnsi" w:hAnsiTheme="minorHAnsi"/>
          <w:i/>
          <w:sz w:val="20"/>
          <w:szCs w:val="20"/>
        </w:rPr>
        <w:t xml:space="preserve"> season</w:t>
      </w:r>
      <w:r w:rsidR="00F1216A">
        <w:rPr>
          <w:rFonts w:asciiTheme="minorHAnsi" w:hAnsiTheme="minorHAnsi"/>
          <w:i/>
          <w:sz w:val="20"/>
          <w:szCs w:val="20"/>
        </w:rPr>
        <w:t xml:space="preserve">. </w:t>
      </w:r>
      <w:r w:rsidRPr="0028014F">
        <w:rPr>
          <w:rFonts w:asciiTheme="minorHAnsi" w:hAnsiTheme="minorHAnsi"/>
          <w:i/>
          <w:sz w:val="20"/>
          <w:szCs w:val="20"/>
        </w:rPr>
        <w:t>If you have any questions or concerns, please do not hesitate to contact me.</w:t>
      </w:r>
    </w:p>
    <w:p w14:paraId="1FA33211" w14:textId="77777777" w:rsidR="007A7281" w:rsidRPr="00F1216A" w:rsidRDefault="007A7281" w:rsidP="00972ECB">
      <w:pPr>
        <w:spacing w:line="220" w:lineRule="auto"/>
        <w:rPr>
          <w:rFonts w:asciiTheme="minorHAnsi" w:hAnsiTheme="minorHAnsi"/>
          <w:i/>
          <w:sz w:val="16"/>
          <w:szCs w:val="16"/>
        </w:rPr>
      </w:pPr>
    </w:p>
    <w:p w14:paraId="52C46980" w14:textId="77777777" w:rsidR="007A7281" w:rsidRPr="0028014F" w:rsidRDefault="007A7281" w:rsidP="00972ECB">
      <w:pPr>
        <w:spacing w:line="220" w:lineRule="auto"/>
        <w:rPr>
          <w:rFonts w:asciiTheme="minorHAnsi" w:hAnsiTheme="minorHAnsi"/>
          <w:i/>
          <w:sz w:val="20"/>
          <w:szCs w:val="20"/>
        </w:rPr>
      </w:pPr>
      <w:r w:rsidRPr="0028014F">
        <w:rPr>
          <w:rFonts w:asciiTheme="minorHAnsi" w:hAnsiTheme="minorHAnsi"/>
          <w:i/>
          <w:sz w:val="20"/>
          <w:szCs w:val="20"/>
        </w:rPr>
        <w:t>I look forward to working with you at our market.</w:t>
      </w:r>
    </w:p>
    <w:p w14:paraId="54103D99" w14:textId="77777777" w:rsidR="007A7281" w:rsidRPr="0028014F" w:rsidRDefault="00F65BD1" w:rsidP="007A7281">
      <w:pPr>
        <w:pStyle w:val="Heading3"/>
        <w:spacing w:before="0" w:after="0"/>
        <w:rPr>
          <w:rFonts w:ascii="Times New Roman" w:hAnsi="Times New Roman" w:cs="Times New Roman"/>
          <w:noProof/>
          <w:sz w:val="20"/>
          <w:szCs w:val="20"/>
        </w:rPr>
      </w:pPr>
      <w:r w:rsidRPr="0028014F">
        <w:rPr>
          <w:rFonts w:ascii="Times New Roman" w:hAnsi="Times New Roman" w:cs="Times New Roman"/>
          <w:noProof/>
          <w:sz w:val="20"/>
          <w:szCs w:val="20"/>
        </w:rPr>
        <w:t xml:space="preserve">            </w:t>
      </w:r>
      <w:r w:rsidR="007A7281" w:rsidRPr="0028014F">
        <w:rPr>
          <w:rFonts w:ascii="Times New Roman" w:hAnsi="Times New Roman" w:cs="Times New Roman"/>
          <w:noProof/>
          <w:sz w:val="20"/>
          <w:szCs w:val="20"/>
        </w:rPr>
        <w:tab/>
      </w:r>
      <w:r w:rsidR="007A7281" w:rsidRPr="0028014F">
        <w:rPr>
          <w:rFonts w:ascii="Times New Roman" w:hAnsi="Times New Roman" w:cs="Times New Roman"/>
          <w:noProof/>
          <w:sz w:val="20"/>
          <w:szCs w:val="20"/>
        </w:rPr>
        <w:tab/>
      </w:r>
      <w:r w:rsidR="007A7281" w:rsidRPr="0028014F">
        <w:rPr>
          <w:rFonts w:ascii="Times New Roman" w:hAnsi="Times New Roman" w:cs="Times New Roman"/>
          <w:noProof/>
          <w:sz w:val="20"/>
          <w:szCs w:val="20"/>
        </w:rPr>
        <w:tab/>
      </w:r>
      <w:r w:rsidR="007A7281" w:rsidRPr="0028014F">
        <w:rPr>
          <w:rFonts w:ascii="Times New Roman" w:hAnsi="Times New Roman" w:cs="Times New Roman"/>
          <w:noProof/>
          <w:sz w:val="20"/>
          <w:szCs w:val="20"/>
        </w:rPr>
        <w:tab/>
      </w:r>
      <w:r w:rsidR="007A7281" w:rsidRPr="0028014F">
        <w:rPr>
          <w:rFonts w:ascii="Times New Roman" w:hAnsi="Times New Roman" w:cs="Times New Roman"/>
          <w:noProof/>
          <w:sz w:val="20"/>
          <w:szCs w:val="20"/>
        </w:rPr>
        <w:tab/>
      </w:r>
    </w:p>
    <w:p w14:paraId="489A2375" w14:textId="29FD4227" w:rsidR="007A7281" w:rsidRPr="0028014F" w:rsidRDefault="007A7281" w:rsidP="00D90E98">
      <w:pPr>
        <w:pStyle w:val="Heading3"/>
        <w:pBdr>
          <w:bottom w:val="single" w:sz="4" w:space="1" w:color="auto"/>
        </w:pBdr>
        <w:spacing w:before="0" w:after="0"/>
        <w:rPr>
          <w:rFonts w:asciiTheme="minorHAnsi" w:hAnsiTheme="minorHAnsi" w:cs="Times New Roman"/>
          <w:b w:val="0"/>
          <w:sz w:val="20"/>
          <w:szCs w:val="20"/>
        </w:rPr>
      </w:pPr>
      <w:r w:rsidRPr="0028014F">
        <w:rPr>
          <w:rFonts w:ascii="Times New Roman" w:hAnsi="Times New Roman" w:cs="Times New Roman"/>
          <w:noProof/>
          <w:sz w:val="20"/>
          <w:szCs w:val="20"/>
        </w:rPr>
        <w:tab/>
      </w:r>
      <w:r w:rsidRPr="0028014F">
        <w:rPr>
          <w:rFonts w:ascii="Times New Roman" w:hAnsi="Times New Roman" w:cs="Times New Roman"/>
          <w:noProof/>
          <w:sz w:val="20"/>
          <w:szCs w:val="20"/>
        </w:rPr>
        <w:tab/>
      </w:r>
      <w:r w:rsidRPr="0028014F">
        <w:rPr>
          <w:rFonts w:ascii="Times New Roman" w:hAnsi="Times New Roman" w:cs="Times New Roman"/>
          <w:noProof/>
          <w:sz w:val="20"/>
          <w:szCs w:val="20"/>
        </w:rPr>
        <w:tab/>
      </w:r>
      <w:r w:rsidRPr="0028014F">
        <w:rPr>
          <w:rFonts w:ascii="Times New Roman" w:hAnsi="Times New Roman" w:cs="Times New Roman"/>
          <w:noProof/>
          <w:sz w:val="20"/>
          <w:szCs w:val="20"/>
        </w:rPr>
        <w:tab/>
      </w:r>
      <w:r w:rsidR="00087F49" w:rsidRPr="009C1E93">
        <w:rPr>
          <w:rFonts w:ascii="HansHand" w:hAnsi="HansHand" w:cs="Times New Roman"/>
          <w:b w:val="0"/>
          <w:noProof/>
          <w:sz w:val="20"/>
          <w:szCs w:val="20"/>
        </w:rPr>
        <w:t>Dana Newman</w:t>
      </w:r>
      <w:r w:rsidR="00F1216A" w:rsidRPr="009C1E93">
        <w:rPr>
          <w:rFonts w:ascii="HansHand" w:hAnsi="HansHand" w:cs="Times New Roman"/>
          <w:b w:val="0"/>
          <w:noProof/>
          <w:sz w:val="20"/>
          <w:szCs w:val="20"/>
        </w:rPr>
        <w:t>,</w:t>
      </w:r>
      <w:r w:rsidRPr="0028014F">
        <w:rPr>
          <w:rFonts w:asciiTheme="minorHAnsi" w:hAnsiTheme="minorHAnsi" w:cs="Times New Roman"/>
          <w:b w:val="0"/>
          <w:noProof/>
          <w:sz w:val="20"/>
          <w:szCs w:val="20"/>
        </w:rPr>
        <w:t xml:space="preserve"> Market Manager</w:t>
      </w:r>
      <w:r w:rsidR="00F65BD1" w:rsidRPr="0028014F">
        <w:rPr>
          <w:rFonts w:asciiTheme="minorHAnsi" w:hAnsiTheme="minorHAnsi" w:cs="Times New Roman"/>
          <w:b w:val="0"/>
          <w:noProof/>
          <w:sz w:val="20"/>
          <w:szCs w:val="20"/>
        </w:rPr>
        <w:t xml:space="preserve">  </w:t>
      </w:r>
      <w:r w:rsidR="00F65BD1" w:rsidRPr="0028014F">
        <w:rPr>
          <w:rFonts w:asciiTheme="minorHAnsi" w:hAnsiTheme="minorHAnsi" w:cs="Times New Roman"/>
          <w:b w:val="0"/>
          <w:sz w:val="20"/>
          <w:szCs w:val="20"/>
        </w:rPr>
        <w:t xml:space="preserve">                                        </w:t>
      </w:r>
    </w:p>
    <w:p w14:paraId="607DE2CC" w14:textId="77777777" w:rsidR="005C2A38" w:rsidRPr="0028014F" w:rsidRDefault="005C2A38" w:rsidP="00BC023F">
      <w:pPr>
        <w:jc w:val="center"/>
        <w:rPr>
          <w:rFonts w:ascii="Arial" w:hAnsi="Arial" w:cs="Arial"/>
          <w:b/>
          <w:color w:val="C00000"/>
          <w:sz w:val="20"/>
          <w:szCs w:val="20"/>
        </w:rPr>
      </w:pPr>
    </w:p>
    <w:p w14:paraId="1A0389A1" w14:textId="344906A2" w:rsidR="00D86568" w:rsidRPr="00D86568" w:rsidRDefault="00D86568" w:rsidP="002D6FD2">
      <w:pPr>
        <w:jc w:val="center"/>
        <w:rPr>
          <w:rFonts w:asciiTheme="minorHAnsi" w:hAnsiTheme="minorHAnsi"/>
          <w:b/>
          <w:bCs/>
          <w:color w:val="948A54" w:themeColor="background2" w:themeShade="80"/>
          <w:sz w:val="22"/>
          <w:szCs w:val="22"/>
        </w:rPr>
      </w:pPr>
      <w:r w:rsidRPr="00D86568">
        <w:rPr>
          <w:rFonts w:asciiTheme="minorHAnsi" w:hAnsiTheme="minorHAnsi"/>
          <w:b/>
          <w:bCs/>
          <w:color w:val="948A54" w:themeColor="background2" w:themeShade="80"/>
          <w:sz w:val="22"/>
          <w:szCs w:val="22"/>
        </w:rPr>
        <w:t>MENOMONEE FALLS</w:t>
      </w:r>
      <w:r w:rsidR="0036591A">
        <w:rPr>
          <w:rFonts w:asciiTheme="minorHAnsi" w:hAnsiTheme="minorHAnsi"/>
          <w:b/>
          <w:bCs/>
          <w:color w:val="948A54" w:themeColor="background2" w:themeShade="80"/>
          <w:sz w:val="22"/>
          <w:szCs w:val="22"/>
        </w:rPr>
        <w:t xml:space="preserve"> </w:t>
      </w:r>
      <w:r w:rsidRPr="00D86568">
        <w:rPr>
          <w:rFonts w:asciiTheme="minorHAnsi" w:hAnsiTheme="minorHAnsi"/>
          <w:b/>
          <w:bCs/>
          <w:color w:val="948A54" w:themeColor="background2" w:themeShade="80"/>
          <w:sz w:val="22"/>
          <w:szCs w:val="22"/>
        </w:rPr>
        <w:t>FARMERS MARKET</w:t>
      </w:r>
    </w:p>
    <w:p w14:paraId="5872893E" w14:textId="300801F4" w:rsidR="002D6FD2" w:rsidRPr="00D86568" w:rsidRDefault="002D6FD2" w:rsidP="002D6FD2">
      <w:pPr>
        <w:jc w:val="center"/>
        <w:rPr>
          <w:rFonts w:asciiTheme="minorHAnsi" w:hAnsiTheme="minorHAnsi"/>
          <w:b/>
          <w:bCs/>
          <w:color w:val="948A54" w:themeColor="background2" w:themeShade="80"/>
          <w:sz w:val="28"/>
          <w:szCs w:val="28"/>
        </w:rPr>
      </w:pPr>
      <w:r w:rsidRPr="00D86568">
        <w:rPr>
          <w:rFonts w:asciiTheme="minorHAnsi" w:hAnsiTheme="minorHAnsi"/>
          <w:b/>
          <w:bCs/>
          <w:color w:val="948A54" w:themeColor="background2" w:themeShade="80"/>
          <w:sz w:val="28"/>
          <w:szCs w:val="28"/>
        </w:rPr>
        <w:t>202</w:t>
      </w:r>
      <w:r w:rsidR="001436C9">
        <w:rPr>
          <w:rFonts w:asciiTheme="minorHAnsi" w:hAnsiTheme="minorHAnsi"/>
          <w:b/>
          <w:bCs/>
          <w:color w:val="948A54" w:themeColor="background2" w:themeShade="80"/>
          <w:sz w:val="28"/>
          <w:szCs w:val="28"/>
        </w:rPr>
        <w:t>6</w:t>
      </w:r>
      <w:r w:rsidRPr="00D86568">
        <w:rPr>
          <w:rFonts w:asciiTheme="minorHAnsi" w:hAnsiTheme="minorHAnsi"/>
          <w:b/>
          <w:bCs/>
          <w:color w:val="948A54" w:themeColor="background2" w:themeShade="80"/>
          <w:sz w:val="28"/>
          <w:szCs w:val="28"/>
        </w:rPr>
        <w:t xml:space="preserve"> </w:t>
      </w:r>
      <w:r w:rsidR="00D86568" w:rsidRPr="00D86568">
        <w:rPr>
          <w:rFonts w:asciiTheme="minorHAnsi" w:hAnsiTheme="minorHAnsi"/>
          <w:b/>
          <w:bCs/>
          <w:color w:val="948A54" w:themeColor="background2" w:themeShade="80"/>
          <w:sz w:val="28"/>
          <w:szCs w:val="28"/>
        </w:rPr>
        <w:t>Policies, Rules</w:t>
      </w:r>
      <w:r w:rsidR="00196050">
        <w:rPr>
          <w:rFonts w:asciiTheme="minorHAnsi" w:hAnsiTheme="minorHAnsi"/>
          <w:b/>
          <w:bCs/>
          <w:color w:val="948A54" w:themeColor="background2" w:themeShade="80"/>
          <w:sz w:val="28"/>
          <w:szCs w:val="28"/>
        </w:rPr>
        <w:t xml:space="preserve">, </w:t>
      </w:r>
      <w:r w:rsidR="00D86568" w:rsidRPr="00D86568">
        <w:rPr>
          <w:rFonts w:asciiTheme="minorHAnsi" w:hAnsiTheme="minorHAnsi"/>
          <w:b/>
          <w:bCs/>
          <w:color w:val="948A54" w:themeColor="background2" w:themeShade="80"/>
          <w:sz w:val="28"/>
          <w:szCs w:val="28"/>
        </w:rPr>
        <w:t>Regulations</w:t>
      </w:r>
      <w:r w:rsidR="00C558E9">
        <w:rPr>
          <w:rFonts w:asciiTheme="minorHAnsi" w:hAnsiTheme="minorHAnsi"/>
          <w:b/>
          <w:bCs/>
          <w:color w:val="948A54" w:themeColor="background2" w:themeShade="80"/>
          <w:sz w:val="28"/>
          <w:szCs w:val="28"/>
        </w:rPr>
        <w:t xml:space="preserve"> &amp; Application</w:t>
      </w:r>
    </w:p>
    <w:p w14:paraId="3D080742" w14:textId="77777777" w:rsidR="002D6FD2" w:rsidRPr="0028014F" w:rsidRDefault="002D6FD2" w:rsidP="002D6FD2">
      <w:pPr>
        <w:rPr>
          <w:rFonts w:asciiTheme="minorHAnsi" w:hAnsiTheme="minorHAnsi"/>
          <w:b/>
          <w:bCs/>
          <w:sz w:val="20"/>
          <w:szCs w:val="20"/>
          <w:u w:val="single"/>
        </w:rPr>
      </w:pPr>
    </w:p>
    <w:p w14:paraId="65767A44" w14:textId="22C91205" w:rsidR="002D6FD2" w:rsidRPr="008D08C6" w:rsidRDefault="002D6FD2" w:rsidP="002D6FD2">
      <w:pPr>
        <w:rPr>
          <w:rFonts w:asciiTheme="minorHAnsi" w:hAnsiTheme="minorHAnsi" w:cstheme="minorHAnsi"/>
          <w:sz w:val="20"/>
          <w:szCs w:val="20"/>
        </w:rPr>
      </w:pPr>
      <w:r w:rsidRPr="0028014F">
        <w:rPr>
          <w:rFonts w:asciiTheme="minorHAnsi" w:hAnsiTheme="minorHAnsi" w:cstheme="minorHAnsi"/>
          <w:b/>
          <w:bCs/>
          <w:sz w:val="20"/>
          <w:szCs w:val="20"/>
        </w:rPr>
        <w:t>Purpose of the Menomonee Falls Farmers Market</w:t>
      </w:r>
      <w:r w:rsidR="00D90E98">
        <w:rPr>
          <w:rFonts w:asciiTheme="minorHAnsi" w:hAnsiTheme="minorHAnsi" w:cstheme="minorHAnsi"/>
          <w:b/>
          <w:bCs/>
          <w:sz w:val="20"/>
          <w:szCs w:val="20"/>
        </w:rPr>
        <w:t xml:space="preserve"> </w:t>
      </w:r>
      <w:r w:rsidRPr="0028014F">
        <w:rPr>
          <w:rFonts w:asciiTheme="minorHAnsi" w:hAnsiTheme="minorHAnsi" w:cstheme="minorHAnsi"/>
          <w:sz w:val="20"/>
          <w:szCs w:val="20"/>
        </w:rPr>
        <w:t xml:space="preserve">is to provide fresh, local, wholesome goods and services directly from our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s to </w:t>
      </w:r>
      <w:r w:rsidRPr="008D08C6">
        <w:rPr>
          <w:rFonts w:asciiTheme="minorHAnsi" w:hAnsiTheme="minorHAnsi" w:cstheme="minorHAnsi"/>
          <w:sz w:val="20"/>
          <w:szCs w:val="20"/>
        </w:rPr>
        <w:t xml:space="preserve">Menomonee Falls and the </w:t>
      </w:r>
      <w:r w:rsidR="005A5C10" w:rsidRPr="008D08C6">
        <w:rPr>
          <w:rFonts w:asciiTheme="minorHAnsi" w:hAnsiTheme="minorHAnsi" w:cstheme="minorHAnsi"/>
          <w:sz w:val="20"/>
          <w:szCs w:val="20"/>
        </w:rPr>
        <w:t>surrounding communities.</w:t>
      </w:r>
      <w:r w:rsidRPr="008D08C6">
        <w:rPr>
          <w:rFonts w:asciiTheme="minorHAnsi" w:hAnsiTheme="minorHAnsi" w:cstheme="minorHAnsi"/>
          <w:sz w:val="20"/>
          <w:szCs w:val="20"/>
        </w:rPr>
        <w:t xml:space="preserve"> </w:t>
      </w:r>
    </w:p>
    <w:p w14:paraId="0D3D7353" w14:textId="77777777" w:rsidR="00DE3F8D" w:rsidRPr="00DE3F8D" w:rsidRDefault="00DE3F8D" w:rsidP="002D6FD2">
      <w:pPr>
        <w:rPr>
          <w:rFonts w:asciiTheme="minorHAnsi" w:hAnsiTheme="minorHAnsi" w:cstheme="minorHAnsi"/>
          <w:color w:val="FF0000"/>
          <w:sz w:val="20"/>
          <w:szCs w:val="20"/>
        </w:rPr>
      </w:pPr>
    </w:p>
    <w:p w14:paraId="78E42B03" w14:textId="4B8DE923" w:rsidR="00972ECB" w:rsidRDefault="002D6FD2" w:rsidP="002D6FD2">
      <w:pPr>
        <w:pStyle w:val="ListParagraph"/>
        <w:numPr>
          <w:ilvl w:val="0"/>
          <w:numId w:val="12"/>
        </w:numPr>
        <w:rPr>
          <w:rFonts w:asciiTheme="minorHAnsi" w:hAnsiTheme="minorHAnsi" w:cstheme="minorHAnsi"/>
          <w:sz w:val="20"/>
          <w:szCs w:val="20"/>
        </w:rPr>
      </w:pPr>
      <w:r w:rsidRPr="00F643E5">
        <w:rPr>
          <w:rFonts w:asciiTheme="minorHAnsi" w:hAnsiTheme="minorHAnsi" w:cstheme="minorHAnsi"/>
          <w:b/>
          <w:sz w:val="20"/>
          <w:szCs w:val="20"/>
        </w:rPr>
        <w:t>Wednesdays</w:t>
      </w:r>
      <w:r w:rsidR="00F643E5" w:rsidRPr="00F643E5">
        <w:rPr>
          <w:rFonts w:asciiTheme="minorHAnsi" w:hAnsiTheme="minorHAnsi" w:cstheme="minorHAnsi"/>
          <w:b/>
          <w:sz w:val="20"/>
          <w:szCs w:val="20"/>
        </w:rPr>
        <w:t xml:space="preserve"> 2:00 </w:t>
      </w:r>
      <w:r w:rsidR="00F643E5">
        <w:rPr>
          <w:rFonts w:asciiTheme="minorHAnsi" w:hAnsiTheme="minorHAnsi" w:cstheme="minorHAnsi"/>
          <w:b/>
          <w:sz w:val="20"/>
          <w:szCs w:val="20"/>
        </w:rPr>
        <w:t xml:space="preserve">PM </w:t>
      </w:r>
      <w:r w:rsidR="00F643E5" w:rsidRPr="00F643E5">
        <w:rPr>
          <w:rFonts w:asciiTheme="minorHAnsi" w:hAnsiTheme="minorHAnsi" w:cstheme="minorHAnsi"/>
          <w:b/>
          <w:sz w:val="20"/>
          <w:szCs w:val="20"/>
        </w:rPr>
        <w:t>– 6:00 PM</w:t>
      </w:r>
      <w:r w:rsidR="00F643E5">
        <w:rPr>
          <w:rFonts w:asciiTheme="minorHAnsi" w:hAnsiTheme="minorHAnsi" w:cstheme="minorHAnsi"/>
          <w:sz w:val="20"/>
          <w:szCs w:val="20"/>
        </w:rPr>
        <w:t>,</w:t>
      </w:r>
      <w:r w:rsidRPr="0028014F">
        <w:rPr>
          <w:rFonts w:asciiTheme="minorHAnsi" w:hAnsiTheme="minorHAnsi" w:cstheme="minorHAnsi"/>
          <w:sz w:val="20"/>
          <w:szCs w:val="20"/>
        </w:rPr>
        <w:t xml:space="preserve"> June</w:t>
      </w:r>
      <w:r w:rsidR="00CB4480">
        <w:rPr>
          <w:rFonts w:asciiTheme="minorHAnsi" w:hAnsiTheme="minorHAnsi" w:cstheme="minorHAnsi"/>
          <w:sz w:val="20"/>
          <w:szCs w:val="20"/>
        </w:rPr>
        <w:t xml:space="preserve"> </w:t>
      </w:r>
      <w:r w:rsidR="001436C9">
        <w:rPr>
          <w:rFonts w:asciiTheme="minorHAnsi" w:hAnsiTheme="minorHAnsi" w:cstheme="minorHAnsi"/>
          <w:sz w:val="20"/>
          <w:szCs w:val="20"/>
        </w:rPr>
        <w:t>3</w:t>
      </w:r>
      <w:r w:rsidRPr="0028014F">
        <w:rPr>
          <w:rFonts w:asciiTheme="minorHAnsi" w:hAnsiTheme="minorHAnsi" w:cstheme="minorHAnsi"/>
          <w:sz w:val="20"/>
          <w:szCs w:val="20"/>
        </w:rPr>
        <w:t xml:space="preserve"> through October </w:t>
      </w:r>
      <w:r w:rsidR="00724A7E">
        <w:rPr>
          <w:rFonts w:asciiTheme="minorHAnsi" w:hAnsiTheme="minorHAnsi" w:cstheme="minorHAnsi"/>
          <w:sz w:val="20"/>
          <w:szCs w:val="20"/>
        </w:rPr>
        <w:t>1</w:t>
      </w:r>
      <w:r w:rsidR="001436C9">
        <w:rPr>
          <w:rFonts w:asciiTheme="minorHAnsi" w:hAnsiTheme="minorHAnsi" w:cstheme="minorHAnsi"/>
          <w:sz w:val="20"/>
          <w:szCs w:val="20"/>
        </w:rPr>
        <w:t>4</w:t>
      </w:r>
      <w:r w:rsidR="004A7A52">
        <w:rPr>
          <w:rFonts w:asciiTheme="minorHAnsi" w:hAnsiTheme="minorHAnsi" w:cstheme="minorHAnsi"/>
          <w:sz w:val="20"/>
          <w:szCs w:val="20"/>
        </w:rPr>
        <w:t xml:space="preserve"> </w:t>
      </w:r>
      <w:r w:rsidR="00911892">
        <w:rPr>
          <w:rFonts w:asciiTheme="minorHAnsi" w:hAnsiTheme="minorHAnsi" w:cstheme="minorHAnsi"/>
          <w:sz w:val="20"/>
          <w:szCs w:val="20"/>
        </w:rPr>
        <w:t xml:space="preserve"> </w:t>
      </w:r>
      <w:r w:rsidRPr="0028014F">
        <w:rPr>
          <w:rFonts w:asciiTheme="minorHAnsi" w:hAnsiTheme="minorHAnsi" w:cstheme="minorHAnsi"/>
          <w:sz w:val="20"/>
          <w:szCs w:val="20"/>
        </w:rPr>
        <w:t>(</w:t>
      </w:r>
      <w:r w:rsidR="00DA23B0">
        <w:rPr>
          <w:rFonts w:asciiTheme="minorHAnsi" w:hAnsiTheme="minorHAnsi" w:cstheme="minorHAnsi"/>
          <w:sz w:val="20"/>
          <w:szCs w:val="20"/>
        </w:rPr>
        <w:t>20</w:t>
      </w:r>
      <w:r w:rsidRPr="0028014F">
        <w:rPr>
          <w:rFonts w:asciiTheme="minorHAnsi" w:hAnsiTheme="minorHAnsi" w:cstheme="minorHAnsi"/>
          <w:sz w:val="20"/>
          <w:szCs w:val="20"/>
        </w:rPr>
        <w:t xml:space="preserve"> weeks)</w:t>
      </w:r>
      <w:r w:rsidR="00F1216A">
        <w:rPr>
          <w:rFonts w:asciiTheme="minorHAnsi" w:hAnsiTheme="minorHAnsi" w:cstheme="minorHAnsi"/>
          <w:sz w:val="20"/>
          <w:szCs w:val="20"/>
        </w:rPr>
        <w:t xml:space="preserve"> </w:t>
      </w:r>
    </w:p>
    <w:p w14:paraId="097DEADB" w14:textId="647110CB" w:rsidR="002D6FD2" w:rsidRPr="0028014F" w:rsidRDefault="00F1216A" w:rsidP="002D6FD2">
      <w:pPr>
        <w:pStyle w:val="ListParagraph"/>
        <w:numPr>
          <w:ilvl w:val="0"/>
          <w:numId w:val="12"/>
        </w:numPr>
        <w:rPr>
          <w:rFonts w:asciiTheme="minorHAnsi" w:hAnsiTheme="minorHAnsi" w:cstheme="minorHAnsi"/>
          <w:sz w:val="20"/>
          <w:szCs w:val="20"/>
        </w:rPr>
      </w:pPr>
      <w:r w:rsidRPr="00972ECB">
        <w:rPr>
          <w:rFonts w:asciiTheme="minorHAnsi" w:hAnsiTheme="minorHAnsi" w:cstheme="minorHAnsi"/>
          <w:b/>
          <w:sz w:val="20"/>
          <w:szCs w:val="20"/>
        </w:rPr>
        <w:t>Sundays</w:t>
      </w:r>
      <w:r w:rsidR="00F643E5">
        <w:rPr>
          <w:rFonts w:asciiTheme="minorHAnsi" w:hAnsiTheme="minorHAnsi" w:cstheme="minorHAnsi"/>
          <w:b/>
          <w:sz w:val="20"/>
          <w:szCs w:val="20"/>
        </w:rPr>
        <w:t xml:space="preserve"> 10:00 AM – 1:00 PM</w:t>
      </w:r>
      <w:r w:rsidR="00724A7E">
        <w:rPr>
          <w:rFonts w:asciiTheme="minorHAnsi" w:hAnsiTheme="minorHAnsi" w:cstheme="minorHAnsi"/>
          <w:sz w:val="20"/>
          <w:szCs w:val="20"/>
        </w:rPr>
        <w:t xml:space="preserve">, July </w:t>
      </w:r>
      <w:r w:rsidR="00004DDD">
        <w:rPr>
          <w:rFonts w:asciiTheme="minorHAnsi" w:hAnsiTheme="minorHAnsi" w:cstheme="minorHAnsi"/>
          <w:sz w:val="20"/>
          <w:szCs w:val="20"/>
        </w:rPr>
        <w:t>1</w:t>
      </w:r>
      <w:r w:rsidR="001436C9">
        <w:rPr>
          <w:rFonts w:asciiTheme="minorHAnsi" w:hAnsiTheme="minorHAnsi" w:cstheme="minorHAnsi"/>
          <w:sz w:val="20"/>
          <w:szCs w:val="20"/>
        </w:rPr>
        <w:t>2</w:t>
      </w:r>
      <w:r w:rsidR="00CA1014">
        <w:rPr>
          <w:rFonts w:asciiTheme="minorHAnsi" w:hAnsiTheme="minorHAnsi" w:cstheme="minorHAnsi"/>
          <w:sz w:val="20"/>
          <w:szCs w:val="20"/>
        </w:rPr>
        <w:t xml:space="preserve"> </w:t>
      </w:r>
      <w:r w:rsidR="00EC5BCE">
        <w:rPr>
          <w:rFonts w:asciiTheme="minorHAnsi" w:hAnsiTheme="minorHAnsi" w:cstheme="minorHAnsi"/>
          <w:sz w:val="20"/>
          <w:szCs w:val="20"/>
        </w:rPr>
        <w:t>through</w:t>
      </w:r>
      <w:r>
        <w:rPr>
          <w:rFonts w:asciiTheme="minorHAnsi" w:hAnsiTheme="minorHAnsi" w:cstheme="minorHAnsi"/>
          <w:sz w:val="20"/>
          <w:szCs w:val="20"/>
        </w:rPr>
        <w:t xml:space="preserve"> </w:t>
      </w:r>
      <w:r w:rsidR="00724A7E">
        <w:rPr>
          <w:rFonts w:asciiTheme="minorHAnsi" w:hAnsiTheme="minorHAnsi" w:cstheme="minorHAnsi"/>
          <w:sz w:val="20"/>
          <w:szCs w:val="20"/>
        </w:rPr>
        <w:t xml:space="preserve">September </w:t>
      </w:r>
      <w:r>
        <w:rPr>
          <w:rFonts w:asciiTheme="minorHAnsi" w:hAnsiTheme="minorHAnsi" w:cstheme="minorHAnsi"/>
          <w:sz w:val="20"/>
          <w:szCs w:val="20"/>
        </w:rPr>
        <w:t xml:space="preserve"> </w:t>
      </w:r>
      <w:r w:rsidR="00532392">
        <w:rPr>
          <w:rFonts w:asciiTheme="minorHAnsi" w:hAnsiTheme="minorHAnsi" w:cstheme="minorHAnsi"/>
          <w:sz w:val="20"/>
          <w:szCs w:val="20"/>
        </w:rPr>
        <w:t>1</w:t>
      </w:r>
      <w:r w:rsidR="001436C9">
        <w:rPr>
          <w:rFonts w:asciiTheme="minorHAnsi" w:hAnsiTheme="minorHAnsi" w:cstheme="minorHAnsi"/>
          <w:sz w:val="20"/>
          <w:szCs w:val="20"/>
        </w:rPr>
        <w:t>3</w:t>
      </w:r>
      <w:r w:rsidR="00532392">
        <w:rPr>
          <w:rFonts w:asciiTheme="minorHAnsi" w:hAnsiTheme="minorHAnsi" w:cstheme="minorHAnsi"/>
          <w:sz w:val="20"/>
          <w:szCs w:val="20"/>
        </w:rPr>
        <w:t xml:space="preserve"> (</w:t>
      </w:r>
      <w:r>
        <w:rPr>
          <w:rFonts w:asciiTheme="minorHAnsi" w:hAnsiTheme="minorHAnsi" w:cstheme="minorHAnsi"/>
          <w:sz w:val="20"/>
          <w:szCs w:val="20"/>
        </w:rPr>
        <w:t>10 weeks)</w:t>
      </w:r>
    </w:p>
    <w:p w14:paraId="3DDCDFF5" w14:textId="5DC4ADE3" w:rsidR="002D6FD2" w:rsidRPr="0028014F" w:rsidRDefault="002D6FD2" w:rsidP="002D6FD2">
      <w:pPr>
        <w:pStyle w:val="ListParagraph"/>
        <w:numPr>
          <w:ilvl w:val="0"/>
          <w:numId w:val="12"/>
        </w:numPr>
        <w:rPr>
          <w:rFonts w:asciiTheme="minorHAnsi" w:hAnsiTheme="minorHAnsi" w:cstheme="minorHAnsi"/>
          <w:sz w:val="20"/>
          <w:szCs w:val="20"/>
        </w:rPr>
      </w:pPr>
      <w:r w:rsidRPr="0028014F">
        <w:rPr>
          <w:rFonts w:asciiTheme="minorHAnsi" w:hAnsiTheme="minorHAnsi" w:cstheme="minorHAnsi"/>
          <w:sz w:val="20"/>
          <w:szCs w:val="20"/>
        </w:rPr>
        <w:t xml:space="preserve">Located </w:t>
      </w:r>
      <w:r w:rsidR="00EC5BCE">
        <w:rPr>
          <w:rFonts w:asciiTheme="minorHAnsi" w:hAnsiTheme="minorHAnsi" w:cstheme="minorHAnsi"/>
          <w:sz w:val="20"/>
          <w:szCs w:val="20"/>
        </w:rPr>
        <w:t>at Menomonee Falls</w:t>
      </w:r>
      <w:r w:rsidRPr="0028014F">
        <w:rPr>
          <w:rFonts w:asciiTheme="minorHAnsi" w:hAnsiTheme="minorHAnsi" w:cstheme="minorHAnsi"/>
          <w:sz w:val="20"/>
          <w:szCs w:val="20"/>
        </w:rPr>
        <w:t xml:space="preserve"> V</w:t>
      </w:r>
      <w:r w:rsidR="00BF79B1" w:rsidRPr="0028014F">
        <w:rPr>
          <w:rFonts w:asciiTheme="minorHAnsi" w:hAnsiTheme="minorHAnsi" w:cstheme="minorHAnsi"/>
          <w:sz w:val="20"/>
          <w:szCs w:val="20"/>
        </w:rPr>
        <w:t>illage Park</w:t>
      </w:r>
      <w:r w:rsidR="00F643E5">
        <w:rPr>
          <w:rFonts w:asciiTheme="minorHAnsi" w:hAnsiTheme="minorHAnsi" w:cstheme="minorHAnsi"/>
          <w:sz w:val="20"/>
          <w:szCs w:val="20"/>
        </w:rPr>
        <w:t xml:space="preserve"> (</w:t>
      </w:r>
      <w:r w:rsidR="009C1E93" w:rsidRPr="009C1E93">
        <w:rPr>
          <w:rFonts w:asciiTheme="minorHAnsi" w:hAnsiTheme="minorHAnsi" w:cstheme="minorHAnsi"/>
          <w:sz w:val="20"/>
          <w:szCs w:val="20"/>
        </w:rPr>
        <w:t>N87W16749 Garfield D</w:t>
      </w:r>
      <w:r w:rsidR="009C1E93">
        <w:rPr>
          <w:rFonts w:asciiTheme="minorHAnsi" w:hAnsiTheme="minorHAnsi" w:cstheme="minorHAnsi"/>
          <w:sz w:val="20"/>
          <w:szCs w:val="20"/>
        </w:rPr>
        <w:t>rive, Menomonee Falls, WI 53051</w:t>
      </w:r>
      <w:r w:rsidR="00F643E5">
        <w:rPr>
          <w:rFonts w:asciiTheme="minorHAnsi" w:hAnsiTheme="minorHAnsi" w:cstheme="minorHAnsi"/>
          <w:sz w:val="20"/>
          <w:szCs w:val="20"/>
        </w:rPr>
        <w:t>)</w:t>
      </w:r>
    </w:p>
    <w:p w14:paraId="5D88895A" w14:textId="77777777" w:rsidR="002D6FD2" w:rsidRPr="0028014F" w:rsidRDefault="002D6FD2" w:rsidP="002D6FD2">
      <w:pPr>
        <w:rPr>
          <w:rFonts w:asciiTheme="minorHAnsi" w:hAnsiTheme="minorHAnsi" w:cstheme="minorHAnsi"/>
          <w:b/>
          <w:bCs/>
          <w:sz w:val="20"/>
          <w:szCs w:val="20"/>
          <w:u w:val="single"/>
        </w:rPr>
      </w:pPr>
    </w:p>
    <w:p w14:paraId="06A95F2E" w14:textId="77777777" w:rsidR="00AA4BD6" w:rsidRPr="0028014F" w:rsidRDefault="00AA4BD6" w:rsidP="00AA4BD6">
      <w:pPr>
        <w:rPr>
          <w:rFonts w:asciiTheme="minorHAnsi" w:hAnsiTheme="minorHAnsi" w:cstheme="minorHAnsi"/>
          <w:b/>
          <w:bCs/>
          <w:sz w:val="20"/>
          <w:szCs w:val="20"/>
        </w:rPr>
      </w:pPr>
      <w:r w:rsidRPr="0028014F">
        <w:rPr>
          <w:rFonts w:asciiTheme="minorHAnsi" w:hAnsiTheme="minorHAnsi" w:cstheme="minorHAnsi"/>
          <w:b/>
          <w:bCs/>
          <w:sz w:val="20"/>
          <w:szCs w:val="20"/>
        </w:rPr>
        <w:t>Prohibited Items for Sale</w:t>
      </w:r>
    </w:p>
    <w:p w14:paraId="2AB50921" w14:textId="77777777" w:rsidR="00AA4BD6" w:rsidRPr="0028014F" w:rsidRDefault="00AA4BD6" w:rsidP="00AA4BD6">
      <w:pPr>
        <w:pStyle w:val="ListParagraph"/>
        <w:numPr>
          <w:ilvl w:val="0"/>
          <w:numId w:val="18"/>
        </w:numPr>
        <w:rPr>
          <w:rFonts w:asciiTheme="minorHAnsi" w:hAnsiTheme="minorHAnsi" w:cstheme="minorHAnsi"/>
          <w:sz w:val="20"/>
          <w:szCs w:val="20"/>
        </w:rPr>
      </w:pPr>
      <w:r w:rsidRPr="0028014F">
        <w:rPr>
          <w:rFonts w:asciiTheme="minorHAnsi" w:hAnsiTheme="minorHAnsi" w:cstheme="minorHAnsi"/>
          <w:sz w:val="20"/>
          <w:szCs w:val="20"/>
        </w:rPr>
        <w:t>There will be no rummage, second-hand, or flea-market-type items sold at market.</w:t>
      </w:r>
    </w:p>
    <w:p w14:paraId="7E2C1146" w14:textId="77777777" w:rsidR="00AA4BD6" w:rsidRDefault="00AA4BD6" w:rsidP="00AA4BD6">
      <w:pPr>
        <w:pStyle w:val="ListParagraph"/>
        <w:numPr>
          <w:ilvl w:val="0"/>
          <w:numId w:val="18"/>
        </w:numPr>
        <w:rPr>
          <w:rFonts w:asciiTheme="minorHAnsi" w:hAnsiTheme="minorHAnsi" w:cstheme="minorHAnsi"/>
          <w:sz w:val="20"/>
          <w:szCs w:val="20"/>
        </w:rPr>
      </w:pPr>
      <w:r w:rsidRPr="0028014F">
        <w:rPr>
          <w:rFonts w:asciiTheme="minorHAnsi" w:hAnsiTheme="minorHAnsi" w:cstheme="minorHAnsi"/>
          <w:sz w:val="20"/>
          <w:szCs w:val="20"/>
        </w:rPr>
        <w:t xml:space="preserve">There will be no reselling of wholesale purchased </w:t>
      </w:r>
      <w:proofErr w:type="gramStart"/>
      <w:r w:rsidRPr="0028014F">
        <w:rPr>
          <w:rFonts w:asciiTheme="minorHAnsi" w:hAnsiTheme="minorHAnsi" w:cstheme="minorHAnsi"/>
          <w:sz w:val="20"/>
          <w:szCs w:val="20"/>
        </w:rPr>
        <w:t>items allowed</w:t>
      </w:r>
      <w:proofErr w:type="gramEnd"/>
      <w:r w:rsidRPr="0028014F">
        <w:rPr>
          <w:rFonts w:asciiTheme="minorHAnsi" w:hAnsiTheme="minorHAnsi" w:cstheme="minorHAnsi"/>
          <w:sz w:val="20"/>
          <w:szCs w:val="20"/>
        </w:rPr>
        <w:t xml:space="preserve"> unless authorized.</w:t>
      </w:r>
    </w:p>
    <w:p w14:paraId="76852241" w14:textId="66481646" w:rsidR="00724A7E" w:rsidRPr="00CA5D7F" w:rsidRDefault="00CA5D7F" w:rsidP="00AA4BD6">
      <w:pPr>
        <w:pStyle w:val="ListParagraph"/>
        <w:numPr>
          <w:ilvl w:val="0"/>
          <w:numId w:val="18"/>
        </w:numPr>
        <w:rPr>
          <w:rFonts w:asciiTheme="minorHAnsi" w:hAnsiTheme="minorHAnsi" w:cstheme="minorHAnsi"/>
          <w:sz w:val="20"/>
          <w:szCs w:val="20"/>
        </w:rPr>
      </w:pPr>
      <w:r w:rsidRPr="00CA5D7F">
        <w:rPr>
          <w:rFonts w:asciiTheme="minorHAnsi" w:hAnsiTheme="minorHAnsi" w:cstheme="minorHAnsi"/>
          <w:sz w:val="20"/>
          <w:szCs w:val="20"/>
        </w:rPr>
        <w:t>Real Estate Agents, Insurance Agents, Talent Scouts, Financial Advisors</w:t>
      </w:r>
      <w:r w:rsidR="00AE74F3">
        <w:rPr>
          <w:rFonts w:asciiTheme="minorHAnsi" w:hAnsiTheme="minorHAnsi" w:cstheme="minorHAnsi"/>
          <w:sz w:val="20"/>
          <w:szCs w:val="20"/>
        </w:rPr>
        <w:t xml:space="preserve">, </w:t>
      </w:r>
      <w:r w:rsidRPr="00CA5D7F">
        <w:rPr>
          <w:rFonts w:asciiTheme="minorHAnsi" w:hAnsiTheme="minorHAnsi" w:cstheme="minorHAnsi"/>
          <w:sz w:val="20"/>
          <w:szCs w:val="20"/>
        </w:rPr>
        <w:t>and any other business that the Farmers Market Committee does not see as a good fit for the Market</w:t>
      </w:r>
    </w:p>
    <w:p w14:paraId="7B9FA5E8" w14:textId="42591255" w:rsidR="00AA4BD6" w:rsidRPr="0028014F" w:rsidRDefault="00AA4BD6" w:rsidP="00AA4BD6">
      <w:pPr>
        <w:pStyle w:val="ListParagraph"/>
        <w:numPr>
          <w:ilvl w:val="0"/>
          <w:numId w:val="18"/>
        </w:numPr>
        <w:rPr>
          <w:rFonts w:asciiTheme="minorHAnsi" w:hAnsiTheme="minorHAnsi" w:cstheme="minorHAnsi"/>
          <w:sz w:val="20"/>
          <w:szCs w:val="20"/>
        </w:rPr>
      </w:pPr>
      <w:r w:rsidRPr="0028014F">
        <w:rPr>
          <w:rFonts w:asciiTheme="minorHAnsi" w:hAnsiTheme="minorHAnsi" w:cstheme="minorHAnsi"/>
          <w:sz w:val="20"/>
          <w:szCs w:val="20"/>
        </w:rPr>
        <w:t xml:space="preserve">No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shall engage in solicitation, collection drives, political or religious activities at the market.</w:t>
      </w:r>
    </w:p>
    <w:p w14:paraId="36ACC2AC" w14:textId="0DB2E299" w:rsidR="00AA4BD6" w:rsidRPr="0028014F" w:rsidRDefault="00AA4BD6" w:rsidP="00AA4BD6">
      <w:pPr>
        <w:pStyle w:val="ListParagraph"/>
        <w:numPr>
          <w:ilvl w:val="0"/>
          <w:numId w:val="18"/>
        </w:numPr>
        <w:rPr>
          <w:rFonts w:asciiTheme="minorHAnsi" w:hAnsiTheme="minorHAnsi" w:cstheme="minorHAnsi"/>
          <w:sz w:val="20"/>
          <w:szCs w:val="20"/>
        </w:rPr>
      </w:pPr>
      <w:r w:rsidRPr="0028014F">
        <w:rPr>
          <w:rFonts w:asciiTheme="minorHAnsi" w:hAnsiTheme="minorHAnsi" w:cstheme="minorHAnsi"/>
          <w:sz w:val="20"/>
          <w:szCs w:val="20"/>
        </w:rPr>
        <w:t xml:space="preserve">The </w:t>
      </w:r>
      <w:r w:rsidR="003A1C08">
        <w:rPr>
          <w:rFonts w:asciiTheme="minorHAnsi" w:hAnsiTheme="minorHAnsi" w:cstheme="minorHAnsi"/>
          <w:sz w:val="20"/>
          <w:szCs w:val="20"/>
        </w:rPr>
        <w:t xml:space="preserve">Menomonee Falls </w:t>
      </w:r>
      <w:r w:rsidRPr="0028014F">
        <w:rPr>
          <w:rFonts w:asciiTheme="minorHAnsi" w:hAnsiTheme="minorHAnsi" w:cstheme="minorHAnsi"/>
          <w:sz w:val="20"/>
          <w:szCs w:val="20"/>
        </w:rPr>
        <w:t xml:space="preserve">Farmers Market reserves the right to deny the sale of any item on a </w:t>
      </w:r>
      <w:proofErr w:type="gramStart"/>
      <w:r w:rsidR="00820803">
        <w:rPr>
          <w:rFonts w:asciiTheme="minorHAnsi" w:hAnsiTheme="minorHAnsi" w:cstheme="minorHAnsi"/>
          <w:sz w:val="20"/>
          <w:szCs w:val="20"/>
        </w:rPr>
        <w:t>Vendor</w:t>
      </w:r>
      <w:r w:rsidRPr="0028014F">
        <w:rPr>
          <w:rFonts w:asciiTheme="minorHAnsi" w:hAnsiTheme="minorHAnsi" w:cstheme="minorHAnsi"/>
          <w:sz w:val="20"/>
          <w:szCs w:val="20"/>
        </w:rPr>
        <w:t>’s</w:t>
      </w:r>
      <w:proofErr w:type="gramEnd"/>
      <w:r w:rsidRPr="0028014F">
        <w:rPr>
          <w:rFonts w:asciiTheme="minorHAnsi" w:hAnsiTheme="minorHAnsi" w:cstheme="minorHAnsi"/>
          <w:sz w:val="20"/>
          <w:szCs w:val="20"/>
        </w:rPr>
        <w:t xml:space="preserve"> product list to maintain the integrity of items found at the market and to avoid product saturation at the market.</w:t>
      </w:r>
    </w:p>
    <w:p w14:paraId="1CB51109" w14:textId="77777777" w:rsidR="00AA4BD6" w:rsidRPr="0028014F" w:rsidRDefault="00AA4BD6" w:rsidP="00AA4BD6">
      <w:pPr>
        <w:rPr>
          <w:rFonts w:asciiTheme="minorHAnsi" w:hAnsiTheme="minorHAnsi" w:cstheme="minorHAnsi"/>
          <w:sz w:val="20"/>
          <w:szCs w:val="20"/>
        </w:rPr>
      </w:pPr>
    </w:p>
    <w:p w14:paraId="5A0A293F" w14:textId="1846310A" w:rsidR="002D6FD2" w:rsidRPr="007250D5" w:rsidRDefault="00820803" w:rsidP="002D6FD2">
      <w:pPr>
        <w:rPr>
          <w:rFonts w:asciiTheme="minorHAnsi" w:hAnsiTheme="minorHAnsi" w:cstheme="minorHAnsi"/>
          <w:b/>
          <w:sz w:val="20"/>
          <w:szCs w:val="20"/>
        </w:rPr>
      </w:pPr>
      <w:r>
        <w:rPr>
          <w:rFonts w:asciiTheme="minorHAnsi" w:hAnsiTheme="minorHAnsi" w:cstheme="minorHAnsi"/>
          <w:b/>
          <w:sz w:val="20"/>
          <w:szCs w:val="20"/>
        </w:rPr>
        <w:t>Vendor</w:t>
      </w:r>
      <w:r w:rsidR="002D6FD2" w:rsidRPr="007250D5">
        <w:rPr>
          <w:rFonts w:asciiTheme="minorHAnsi" w:hAnsiTheme="minorHAnsi" w:cstheme="minorHAnsi"/>
          <w:b/>
          <w:sz w:val="20"/>
          <w:szCs w:val="20"/>
        </w:rPr>
        <w:t xml:space="preserve"> </w:t>
      </w:r>
      <w:r w:rsidR="00AA4BD6" w:rsidRPr="007250D5">
        <w:rPr>
          <w:rFonts w:asciiTheme="minorHAnsi" w:hAnsiTheme="minorHAnsi" w:cstheme="minorHAnsi"/>
          <w:b/>
          <w:sz w:val="20"/>
          <w:szCs w:val="20"/>
        </w:rPr>
        <w:t>Policies &amp; Regulations</w:t>
      </w:r>
    </w:p>
    <w:p w14:paraId="07FAAD37" w14:textId="168FB353" w:rsidR="00AA4BD6" w:rsidRDefault="00AA4BD6" w:rsidP="00AA4BD6">
      <w:pPr>
        <w:rPr>
          <w:rFonts w:asciiTheme="minorHAnsi" w:hAnsiTheme="minorHAnsi" w:cstheme="minorHAnsi"/>
          <w:sz w:val="20"/>
          <w:szCs w:val="20"/>
        </w:rPr>
      </w:pPr>
      <w:r w:rsidRPr="00AA4BD6">
        <w:rPr>
          <w:rFonts w:asciiTheme="minorHAnsi" w:hAnsiTheme="minorHAnsi" w:cstheme="minorHAnsi"/>
          <w:sz w:val="20"/>
          <w:szCs w:val="20"/>
        </w:rPr>
        <w:t xml:space="preserve">Vendor quality is important to </w:t>
      </w:r>
      <w:r w:rsidR="00A44C04" w:rsidRPr="00AA4BD6">
        <w:rPr>
          <w:rFonts w:asciiTheme="minorHAnsi" w:hAnsiTheme="minorHAnsi" w:cstheme="minorHAnsi"/>
          <w:sz w:val="20"/>
          <w:szCs w:val="20"/>
        </w:rPr>
        <w:t>us,</w:t>
      </w:r>
      <w:r w:rsidR="00B12ED4">
        <w:rPr>
          <w:rFonts w:asciiTheme="minorHAnsi" w:hAnsiTheme="minorHAnsi" w:cstheme="minorHAnsi"/>
          <w:sz w:val="20"/>
          <w:szCs w:val="20"/>
        </w:rPr>
        <w:t xml:space="preserve"> and we are committed to providing</w:t>
      </w:r>
      <w:r w:rsidRPr="00AA4BD6">
        <w:rPr>
          <w:rFonts w:asciiTheme="minorHAnsi" w:hAnsiTheme="minorHAnsi" w:cstheme="minorHAnsi"/>
          <w:sz w:val="20"/>
          <w:szCs w:val="20"/>
        </w:rPr>
        <w:t xml:space="preserve"> </w:t>
      </w:r>
      <w:proofErr w:type="gramStart"/>
      <w:r w:rsidR="00724A7E" w:rsidRPr="00AA4BD6">
        <w:rPr>
          <w:rFonts w:asciiTheme="minorHAnsi" w:hAnsiTheme="minorHAnsi" w:cstheme="minorHAnsi"/>
          <w:sz w:val="20"/>
          <w:szCs w:val="20"/>
        </w:rPr>
        <w:t>an</w:t>
      </w:r>
      <w:r w:rsidRPr="00AA4BD6">
        <w:rPr>
          <w:rFonts w:asciiTheme="minorHAnsi" w:hAnsiTheme="minorHAnsi" w:cstheme="minorHAnsi"/>
          <w:sz w:val="20"/>
          <w:szCs w:val="20"/>
        </w:rPr>
        <w:t xml:space="preserve"> </w:t>
      </w:r>
      <w:r w:rsidR="00D86568">
        <w:rPr>
          <w:rFonts w:asciiTheme="minorHAnsi" w:hAnsiTheme="minorHAnsi" w:cstheme="minorHAnsi"/>
          <w:sz w:val="20"/>
          <w:szCs w:val="20"/>
        </w:rPr>
        <w:t>exceptional</w:t>
      </w:r>
      <w:proofErr w:type="gramEnd"/>
      <w:r w:rsidRPr="00AA4BD6">
        <w:rPr>
          <w:rFonts w:asciiTheme="minorHAnsi" w:hAnsiTheme="minorHAnsi" w:cstheme="minorHAnsi"/>
          <w:sz w:val="20"/>
          <w:szCs w:val="20"/>
        </w:rPr>
        <w:t xml:space="preserve"> </w:t>
      </w:r>
      <w:r>
        <w:rPr>
          <w:rFonts w:asciiTheme="minorHAnsi" w:hAnsiTheme="minorHAnsi" w:cstheme="minorHAnsi"/>
          <w:sz w:val="20"/>
          <w:szCs w:val="20"/>
        </w:rPr>
        <w:t>m</w:t>
      </w:r>
      <w:r w:rsidRPr="00AA4BD6">
        <w:rPr>
          <w:rFonts w:asciiTheme="minorHAnsi" w:hAnsiTheme="minorHAnsi" w:cstheme="minorHAnsi"/>
          <w:sz w:val="20"/>
          <w:szCs w:val="20"/>
        </w:rPr>
        <w:t xml:space="preserve">arket </w:t>
      </w:r>
      <w:r w:rsidR="00D86568">
        <w:rPr>
          <w:rFonts w:asciiTheme="minorHAnsi" w:hAnsiTheme="minorHAnsi" w:cstheme="minorHAnsi"/>
          <w:sz w:val="20"/>
          <w:szCs w:val="20"/>
        </w:rPr>
        <w:t>experience</w:t>
      </w:r>
      <w:r w:rsidRPr="00AA4BD6">
        <w:rPr>
          <w:rFonts w:asciiTheme="minorHAnsi" w:hAnsiTheme="minorHAnsi" w:cstheme="minorHAnsi"/>
          <w:sz w:val="20"/>
          <w:szCs w:val="20"/>
        </w:rPr>
        <w:t>. To help ensure this quality</w:t>
      </w:r>
      <w:r>
        <w:rPr>
          <w:rFonts w:asciiTheme="minorHAnsi" w:hAnsiTheme="minorHAnsi" w:cstheme="minorHAnsi"/>
          <w:sz w:val="20"/>
          <w:szCs w:val="20"/>
        </w:rPr>
        <w:t>, vend</w:t>
      </w:r>
      <w:r w:rsidR="006B341A">
        <w:rPr>
          <w:rFonts w:asciiTheme="minorHAnsi" w:hAnsiTheme="minorHAnsi" w:cstheme="minorHAnsi"/>
          <w:sz w:val="20"/>
          <w:szCs w:val="20"/>
        </w:rPr>
        <w:t xml:space="preserve">ors are required to </w:t>
      </w:r>
      <w:r>
        <w:rPr>
          <w:rFonts w:asciiTheme="minorHAnsi" w:hAnsiTheme="minorHAnsi" w:cstheme="minorHAnsi"/>
          <w:sz w:val="20"/>
          <w:szCs w:val="20"/>
        </w:rPr>
        <w:t>abide by the</w:t>
      </w:r>
      <w:r w:rsidR="00B12ED4">
        <w:rPr>
          <w:rFonts w:asciiTheme="minorHAnsi" w:hAnsiTheme="minorHAnsi" w:cstheme="minorHAnsi"/>
          <w:sz w:val="20"/>
          <w:szCs w:val="20"/>
        </w:rPr>
        <w:t xml:space="preserve"> following </w:t>
      </w:r>
      <w:r>
        <w:rPr>
          <w:rFonts w:asciiTheme="minorHAnsi" w:hAnsiTheme="minorHAnsi" w:cstheme="minorHAnsi"/>
          <w:sz w:val="20"/>
          <w:szCs w:val="20"/>
        </w:rPr>
        <w:t xml:space="preserve">policies or </w:t>
      </w:r>
      <w:r w:rsidR="008D5666">
        <w:rPr>
          <w:rFonts w:asciiTheme="minorHAnsi" w:hAnsiTheme="minorHAnsi" w:cstheme="minorHAnsi"/>
          <w:sz w:val="20"/>
          <w:szCs w:val="20"/>
        </w:rPr>
        <w:t>face consequences as listed in the “Procedural Violations” section.</w:t>
      </w:r>
    </w:p>
    <w:p w14:paraId="0334B699" w14:textId="78F873A6" w:rsidR="00AA4BD6" w:rsidRDefault="00AA4BD6" w:rsidP="00AA4BD6">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A</w:t>
      </w:r>
      <w:r w:rsidRPr="00AA4BD6">
        <w:rPr>
          <w:rFonts w:asciiTheme="minorHAnsi" w:hAnsiTheme="minorHAnsi" w:cstheme="minorHAnsi"/>
          <w:sz w:val="20"/>
          <w:szCs w:val="20"/>
        </w:rPr>
        <w:t xml:space="preserve">ll new </w:t>
      </w:r>
      <w:r w:rsidR="00D86568">
        <w:rPr>
          <w:rFonts w:asciiTheme="minorHAnsi" w:hAnsiTheme="minorHAnsi" w:cstheme="minorHAnsi"/>
          <w:sz w:val="20"/>
          <w:szCs w:val="20"/>
        </w:rPr>
        <w:t>V</w:t>
      </w:r>
      <w:r w:rsidRPr="00AA4BD6">
        <w:rPr>
          <w:rFonts w:asciiTheme="minorHAnsi" w:hAnsiTheme="minorHAnsi" w:cstheme="minorHAnsi"/>
          <w:sz w:val="20"/>
          <w:szCs w:val="20"/>
        </w:rPr>
        <w:t xml:space="preserve">endors must provide two </w:t>
      </w:r>
      <w:r>
        <w:rPr>
          <w:rFonts w:asciiTheme="minorHAnsi" w:hAnsiTheme="minorHAnsi" w:cstheme="minorHAnsi"/>
          <w:sz w:val="20"/>
          <w:szCs w:val="20"/>
        </w:rPr>
        <w:t xml:space="preserve">professional </w:t>
      </w:r>
      <w:r w:rsidRPr="00AA4BD6">
        <w:rPr>
          <w:rFonts w:asciiTheme="minorHAnsi" w:hAnsiTheme="minorHAnsi" w:cstheme="minorHAnsi"/>
          <w:sz w:val="20"/>
          <w:szCs w:val="20"/>
        </w:rPr>
        <w:t>references</w:t>
      </w:r>
      <w:r>
        <w:rPr>
          <w:rFonts w:asciiTheme="minorHAnsi" w:hAnsiTheme="minorHAnsi" w:cstheme="minorHAnsi"/>
          <w:sz w:val="20"/>
          <w:szCs w:val="20"/>
        </w:rPr>
        <w:t xml:space="preserve"> which can </w:t>
      </w:r>
      <w:r w:rsidR="00F178A6">
        <w:rPr>
          <w:rFonts w:asciiTheme="minorHAnsi" w:hAnsiTheme="minorHAnsi" w:cstheme="minorHAnsi"/>
          <w:sz w:val="20"/>
          <w:szCs w:val="20"/>
        </w:rPr>
        <w:t xml:space="preserve">speak to your </w:t>
      </w:r>
      <w:r>
        <w:rPr>
          <w:rFonts w:asciiTheme="minorHAnsi" w:hAnsiTheme="minorHAnsi" w:cstheme="minorHAnsi"/>
          <w:sz w:val="20"/>
          <w:szCs w:val="20"/>
        </w:rPr>
        <w:t xml:space="preserve">booth presentation, professionalism, </w:t>
      </w:r>
      <w:r w:rsidR="00B12ED4">
        <w:rPr>
          <w:rFonts w:asciiTheme="minorHAnsi" w:hAnsiTheme="minorHAnsi" w:cstheme="minorHAnsi"/>
          <w:sz w:val="20"/>
          <w:szCs w:val="20"/>
        </w:rPr>
        <w:t xml:space="preserve">product quality, and how you will </w:t>
      </w:r>
      <w:r>
        <w:rPr>
          <w:rFonts w:asciiTheme="minorHAnsi" w:hAnsiTheme="minorHAnsi" w:cstheme="minorHAnsi"/>
          <w:sz w:val="20"/>
          <w:szCs w:val="20"/>
        </w:rPr>
        <w:t>add value to the market</w:t>
      </w:r>
      <w:r w:rsidR="00B12ED4">
        <w:rPr>
          <w:rFonts w:asciiTheme="minorHAnsi" w:hAnsiTheme="minorHAnsi" w:cstheme="minorHAnsi"/>
          <w:sz w:val="20"/>
          <w:szCs w:val="20"/>
        </w:rPr>
        <w:t>.</w:t>
      </w:r>
    </w:p>
    <w:p w14:paraId="2F481DBB" w14:textId="02001A8B" w:rsidR="00B12ED4" w:rsidRPr="009728F4" w:rsidRDefault="00B12ED4" w:rsidP="00B12ED4">
      <w:pPr>
        <w:pStyle w:val="ListParagraph"/>
        <w:numPr>
          <w:ilvl w:val="0"/>
          <w:numId w:val="22"/>
        </w:numPr>
        <w:rPr>
          <w:rFonts w:asciiTheme="minorHAnsi" w:hAnsiTheme="minorHAnsi" w:cs="Calibri"/>
          <w:bCs/>
          <w:sz w:val="20"/>
          <w:szCs w:val="20"/>
        </w:rPr>
      </w:pPr>
      <w:r w:rsidRPr="0028014F">
        <w:rPr>
          <w:rFonts w:asciiTheme="minorHAnsi" w:hAnsiTheme="minorHAnsi" w:cs="Calibri"/>
          <w:sz w:val="20"/>
          <w:szCs w:val="20"/>
        </w:rPr>
        <w:t xml:space="preserve">Except for </w:t>
      </w:r>
      <w:r w:rsidRPr="009728F4">
        <w:rPr>
          <w:rFonts w:asciiTheme="minorHAnsi" w:hAnsiTheme="minorHAnsi" w:cs="Calibri"/>
          <w:b/>
          <w:sz w:val="20"/>
          <w:szCs w:val="20"/>
        </w:rPr>
        <w:t>severe weather conditions</w:t>
      </w:r>
      <w:r w:rsidRPr="009728F4">
        <w:rPr>
          <w:rFonts w:asciiTheme="minorHAnsi" w:hAnsiTheme="minorHAnsi" w:cs="Calibri"/>
          <w:sz w:val="20"/>
          <w:szCs w:val="20"/>
        </w:rPr>
        <w:t xml:space="preserve">, </w:t>
      </w:r>
      <w:r w:rsidRPr="009728F4">
        <w:rPr>
          <w:rFonts w:asciiTheme="minorHAnsi" w:hAnsiTheme="minorHAnsi" w:cs="Calibri"/>
          <w:bCs/>
          <w:sz w:val="20"/>
          <w:szCs w:val="20"/>
        </w:rPr>
        <w:t xml:space="preserve">Vendors are expected to be present on all market days, barring any personal emergencies, </w:t>
      </w:r>
      <w:proofErr w:type="gramStart"/>
      <w:r w:rsidRPr="009728F4">
        <w:rPr>
          <w:rFonts w:asciiTheme="minorHAnsi" w:hAnsiTheme="minorHAnsi" w:cs="Calibri"/>
          <w:bCs/>
          <w:sz w:val="20"/>
          <w:szCs w:val="20"/>
        </w:rPr>
        <w:t>in order to</w:t>
      </w:r>
      <w:proofErr w:type="gramEnd"/>
      <w:r w:rsidRPr="009728F4">
        <w:rPr>
          <w:rFonts w:asciiTheme="minorHAnsi" w:hAnsiTheme="minorHAnsi" w:cs="Calibri"/>
          <w:bCs/>
          <w:sz w:val="20"/>
          <w:szCs w:val="20"/>
        </w:rPr>
        <w:t xml:space="preserve"> receive an applicatio</w:t>
      </w:r>
      <w:r w:rsidR="00724A7E">
        <w:rPr>
          <w:rFonts w:asciiTheme="minorHAnsi" w:hAnsiTheme="minorHAnsi" w:cs="Calibri"/>
          <w:bCs/>
          <w:sz w:val="20"/>
          <w:szCs w:val="20"/>
        </w:rPr>
        <w:t>n for 202</w:t>
      </w:r>
      <w:r w:rsidR="00D120E6">
        <w:rPr>
          <w:rFonts w:asciiTheme="minorHAnsi" w:hAnsiTheme="minorHAnsi" w:cs="Calibri"/>
          <w:bCs/>
          <w:sz w:val="20"/>
          <w:szCs w:val="20"/>
        </w:rPr>
        <w:t>7</w:t>
      </w:r>
      <w:r w:rsidRPr="009728F4">
        <w:rPr>
          <w:rFonts w:asciiTheme="minorHAnsi" w:hAnsiTheme="minorHAnsi" w:cs="Calibri"/>
          <w:bCs/>
          <w:sz w:val="20"/>
          <w:szCs w:val="20"/>
        </w:rPr>
        <w:t>.</w:t>
      </w:r>
    </w:p>
    <w:p w14:paraId="597DFB80" w14:textId="4C5FAA1A" w:rsidR="009728F4" w:rsidRDefault="00B12ED4" w:rsidP="009728F4">
      <w:pPr>
        <w:pStyle w:val="ListParagraph"/>
        <w:numPr>
          <w:ilvl w:val="0"/>
          <w:numId w:val="22"/>
        </w:numPr>
        <w:rPr>
          <w:rFonts w:asciiTheme="minorHAnsi" w:hAnsiTheme="minorHAnsi" w:cstheme="minorHAnsi"/>
          <w:sz w:val="20"/>
          <w:szCs w:val="20"/>
        </w:rPr>
      </w:pPr>
      <w:r w:rsidRPr="0028014F">
        <w:rPr>
          <w:rFonts w:asciiTheme="minorHAnsi" w:hAnsiTheme="minorHAnsi" w:cs="Calibri"/>
          <w:sz w:val="20"/>
          <w:szCs w:val="20"/>
        </w:rPr>
        <w:t>Vendors agree to</w:t>
      </w:r>
      <w:r>
        <w:rPr>
          <w:rFonts w:asciiTheme="minorHAnsi" w:hAnsiTheme="minorHAnsi" w:cs="Calibri"/>
          <w:sz w:val="20"/>
          <w:szCs w:val="20"/>
        </w:rPr>
        <w:t xml:space="preserve"> arrive on time and be </w:t>
      </w:r>
      <w:proofErr w:type="gramStart"/>
      <w:r>
        <w:rPr>
          <w:rFonts w:asciiTheme="minorHAnsi" w:hAnsiTheme="minorHAnsi" w:cs="Calibri"/>
          <w:sz w:val="20"/>
          <w:szCs w:val="20"/>
        </w:rPr>
        <w:t>set-up</w:t>
      </w:r>
      <w:proofErr w:type="gramEnd"/>
      <w:r>
        <w:rPr>
          <w:rFonts w:asciiTheme="minorHAnsi" w:hAnsiTheme="minorHAnsi" w:cs="Calibri"/>
          <w:sz w:val="20"/>
          <w:szCs w:val="20"/>
        </w:rPr>
        <w:t xml:space="preserve"> and in place by 1:30 pm</w:t>
      </w:r>
      <w:r w:rsidR="00AE74F3">
        <w:rPr>
          <w:rFonts w:asciiTheme="minorHAnsi" w:hAnsiTheme="minorHAnsi" w:cs="Calibri"/>
          <w:sz w:val="20"/>
          <w:szCs w:val="20"/>
        </w:rPr>
        <w:t xml:space="preserve"> </w:t>
      </w:r>
      <w:r w:rsidR="00FE13E7">
        <w:rPr>
          <w:rFonts w:asciiTheme="minorHAnsi" w:hAnsiTheme="minorHAnsi" w:cs="Calibri"/>
          <w:sz w:val="20"/>
          <w:szCs w:val="20"/>
        </w:rPr>
        <w:t xml:space="preserve">on </w:t>
      </w:r>
      <w:r w:rsidR="00AE74F3">
        <w:rPr>
          <w:rFonts w:asciiTheme="minorHAnsi" w:hAnsiTheme="minorHAnsi" w:cs="Calibri"/>
          <w:sz w:val="20"/>
          <w:szCs w:val="20"/>
        </w:rPr>
        <w:t>Wednesday</w:t>
      </w:r>
      <w:r w:rsidR="00724A7E">
        <w:rPr>
          <w:rFonts w:asciiTheme="minorHAnsi" w:hAnsiTheme="minorHAnsi" w:cs="Calibri"/>
          <w:sz w:val="20"/>
          <w:szCs w:val="20"/>
        </w:rPr>
        <w:t xml:space="preserve"> (9:30 am</w:t>
      </w:r>
      <w:r w:rsidR="00FE13E7">
        <w:rPr>
          <w:rFonts w:asciiTheme="minorHAnsi" w:hAnsiTheme="minorHAnsi" w:cs="Calibri"/>
          <w:sz w:val="20"/>
          <w:szCs w:val="20"/>
        </w:rPr>
        <w:t xml:space="preserve"> on </w:t>
      </w:r>
      <w:r w:rsidR="00724A7E">
        <w:rPr>
          <w:rFonts w:asciiTheme="minorHAnsi" w:hAnsiTheme="minorHAnsi" w:cs="Calibri"/>
          <w:sz w:val="20"/>
          <w:szCs w:val="20"/>
        </w:rPr>
        <w:t>Sunday)</w:t>
      </w:r>
      <w:r w:rsidR="009728F4">
        <w:rPr>
          <w:rFonts w:asciiTheme="minorHAnsi" w:hAnsiTheme="minorHAnsi" w:cs="Calibri"/>
          <w:sz w:val="20"/>
          <w:szCs w:val="20"/>
        </w:rPr>
        <w:t xml:space="preserve">. Vendor spaces that are unoccupied </w:t>
      </w:r>
      <w:r w:rsidR="00724A7E">
        <w:rPr>
          <w:rFonts w:asciiTheme="minorHAnsi" w:hAnsiTheme="minorHAnsi" w:cs="Calibri"/>
          <w:sz w:val="20"/>
          <w:szCs w:val="20"/>
        </w:rPr>
        <w:t>at that time</w:t>
      </w:r>
      <w:r w:rsidR="009728F4">
        <w:rPr>
          <w:rFonts w:asciiTheme="minorHAnsi" w:hAnsiTheme="minorHAnsi" w:cs="Calibri"/>
          <w:sz w:val="20"/>
          <w:szCs w:val="20"/>
        </w:rPr>
        <w:t xml:space="preserve"> will be </w:t>
      </w:r>
      <w:proofErr w:type="gramStart"/>
      <w:r w:rsidR="009728F4">
        <w:rPr>
          <w:rFonts w:asciiTheme="minorHAnsi" w:hAnsiTheme="minorHAnsi" w:cs="Calibri"/>
          <w:sz w:val="20"/>
          <w:szCs w:val="20"/>
        </w:rPr>
        <w:t>forfeited</w:t>
      </w:r>
      <w:proofErr w:type="gramEnd"/>
      <w:r w:rsidR="009728F4">
        <w:rPr>
          <w:rFonts w:asciiTheme="minorHAnsi" w:hAnsiTheme="minorHAnsi" w:cs="Calibri"/>
          <w:sz w:val="20"/>
          <w:szCs w:val="20"/>
        </w:rPr>
        <w:t xml:space="preserve"> and the market manager w</w:t>
      </w:r>
      <w:r>
        <w:rPr>
          <w:rFonts w:asciiTheme="minorHAnsi" w:hAnsiTheme="minorHAnsi" w:cs="Calibri"/>
          <w:sz w:val="20"/>
          <w:szCs w:val="20"/>
        </w:rPr>
        <w:t>ill have the right to sell your space for the day.</w:t>
      </w:r>
      <w:r w:rsidR="009728F4" w:rsidRPr="009728F4">
        <w:rPr>
          <w:rFonts w:asciiTheme="minorHAnsi" w:hAnsiTheme="minorHAnsi" w:cstheme="minorHAnsi"/>
          <w:sz w:val="20"/>
          <w:szCs w:val="20"/>
        </w:rPr>
        <w:t xml:space="preserve"> </w:t>
      </w:r>
      <w:r w:rsidR="00DA23B0">
        <w:rPr>
          <w:rFonts w:asciiTheme="minorHAnsi" w:hAnsiTheme="minorHAnsi" w:cstheme="minorHAnsi"/>
          <w:b/>
          <w:bCs/>
          <w:sz w:val="20"/>
          <w:szCs w:val="20"/>
        </w:rPr>
        <w:t>Arrival time will be enforced</w:t>
      </w:r>
    </w:p>
    <w:p w14:paraId="03EC6D31" w14:textId="031C5D56" w:rsidR="009728F4" w:rsidRDefault="009728F4" w:rsidP="009728F4">
      <w:pPr>
        <w:pStyle w:val="ListParagraph"/>
        <w:numPr>
          <w:ilvl w:val="0"/>
          <w:numId w:val="22"/>
        </w:numPr>
        <w:rPr>
          <w:rFonts w:asciiTheme="minorHAnsi" w:hAnsiTheme="minorHAnsi" w:cstheme="minorHAnsi"/>
          <w:sz w:val="20"/>
          <w:szCs w:val="20"/>
        </w:rPr>
      </w:pPr>
      <w:r w:rsidRPr="0028014F">
        <w:rPr>
          <w:rFonts w:asciiTheme="minorHAnsi" w:hAnsiTheme="minorHAnsi" w:cstheme="minorHAnsi"/>
          <w:sz w:val="20"/>
          <w:szCs w:val="20"/>
        </w:rPr>
        <w:t>Vendor space rental is non-</w:t>
      </w:r>
      <w:proofErr w:type="gramStart"/>
      <w:r w:rsidRPr="0028014F">
        <w:rPr>
          <w:rFonts w:asciiTheme="minorHAnsi" w:hAnsiTheme="minorHAnsi" w:cstheme="minorHAnsi"/>
          <w:sz w:val="20"/>
          <w:szCs w:val="20"/>
        </w:rPr>
        <w:t>transferrable</w:t>
      </w:r>
      <w:proofErr w:type="gramEnd"/>
      <w:r w:rsidR="00F97171">
        <w:rPr>
          <w:rFonts w:asciiTheme="minorHAnsi" w:hAnsiTheme="minorHAnsi" w:cstheme="minorHAnsi"/>
          <w:sz w:val="20"/>
          <w:szCs w:val="20"/>
        </w:rPr>
        <w:t xml:space="preserve"> by the vendor.</w:t>
      </w:r>
    </w:p>
    <w:p w14:paraId="46B68873" w14:textId="25692E89" w:rsidR="00B12ED4" w:rsidRDefault="00B12ED4" w:rsidP="00B12ED4">
      <w:pPr>
        <w:pStyle w:val="ListParagraph"/>
        <w:numPr>
          <w:ilvl w:val="0"/>
          <w:numId w:val="22"/>
        </w:numPr>
        <w:rPr>
          <w:rFonts w:asciiTheme="minorHAnsi" w:hAnsiTheme="minorHAnsi" w:cs="Calibri"/>
          <w:sz w:val="20"/>
          <w:szCs w:val="20"/>
        </w:rPr>
      </w:pPr>
      <w:r>
        <w:rPr>
          <w:rFonts w:asciiTheme="minorHAnsi" w:hAnsiTheme="minorHAnsi" w:cs="Calibri"/>
          <w:sz w:val="20"/>
          <w:szCs w:val="20"/>
        </w:rPr>
        <w:t xml:space="preserve">Vendors agree to </w:t>
      </w:r>
      <w:r w:rsidRPr="0028014F">
        <w:rPr>
          <w:rFonts w:asciiTheme="minorHAnsi" w:hAnsiTheme="minorHAnsi" w:cs="Calibri"/>
          <w:sz w:val="20"/>
          <w:szCs w:val="20"/>
        </w:rPr>
        <w:t>sell for the entire market day and are required to stay to represent their business, even if sold out</w:t>
      </w:r>
      <w:r w:rsidRPr="00FE13E7">
        <w:rPr>
          <w:rFonts w:asciiTheme="minorHAnsi" w:hAnsiTheme="minorHAnsi" w:cs="Calibri"/>
          <w:sz w:val="20"/>
          <w:szCs w:val="20"/>
        </w:rPr>
        <w:t>.</w:t>
      </w:r>
      <w:r w:rsidR="00724A7E" w:rsidRPr="00FE13E7">
        <w:rPr>
          <w:rFonts w:asciiTheme="minorHAnsi" w:hAnsiTheme="minorHAnsi" w:cs="Calibri"/>
          <w:sz w:val="20"/>
          <w:szCs w:val="20"/>
        </w:rPr>
        <w:t xml:space="preserve"> </w:t>
      </w:r>
      <w:r w:rsidR="00724A7E" w:rsidRPr="00DA23B0">
        <w:rPr>
          <w:rFonts w:asciiTheme="minorHAnsi" w:hAnsiTheme="minorHAnsi" w:cs="Calibri"/>
          <w:b/>
          <w:bCs/>
          <w:sz w:val="20"/>
          <w:szCs w:val="20"/>
          <w:u w:val="single"/>
        </w:rPr>
        <w:t>No early departure</w:t>
      </w:r>
      <w:r w:rsidR="00724A7E" w:rsidRPr="00D26E41">
        <w:rPr>
          <w:rFonts w:asciiTheme="minorHAnsi" w:hAnsiTheme="minorHAnsi" w:cs="Calibri"/>
          <w:sz w:val="20"/>
          <w:szCs w:val="20"/>
          <w:u w:val="single"/>
        </w:rPr>
        <w:t xml:space="preserve"> or takedown of tents / tables</w:t>
      </w:r>
      <w:r w:rsidR="006B341A">
        <w:rPr>
          <w:rFonts w:asciiTheme="minorHAnsi" w:hAnsiTheme="minorHAnsi" w:cs="Calibri"/>
          <w:sz w:val="20"/>
          <w:szCs w:val="20"/>
        </w:rPr>
        <w:t>.  If bad weather occurs</w:t>
      </w:r>
      <w:r w:rsidR="00D26E41">
        <w:rPr>
          <w:rFonts w:asciiTheme="minorHAnsi" w:hAnsiTheme="minorHAnsi" w:cs="Calibri"/>
          <w:sz w:val="20"/>
          <w:szCs w:val="20"/>
        </w:rPr>
        <w:t xml:space="preserve"> the ma</w:t>
      </w:r>
      <w:r w:rsidR="006B341A">
        <w:rPr>
          <w:rFonts w:asciiTheme="minorHAnsi" w:hAnsiTheme="minorHAnsi" w:cs="Calibri"/>
          <w:sz w:val="20"/>
          <w:szCs w:val="20"/>
        </w:rPr>
        <w:t xml:space="preserve">rket manager </w:t>
      </w:r>
      <w:r w:rsidR="00D26E41">
        <w:rPr>
          <w:rFonts w:asciiTheme="minorHAnsi" w:hAnsiTheme="minorHAnsi" w:cs="Calibri"/>
          <w:sz w:val="20"/>
          <w:szCs w:val="20"/>
        </w:rPr>
        <w:t xml:space="preserve">will make the decision if the market </w:t>
      </w:r>
      <w:r w:rsidR="00A5211D">
        <w:rPr>
          <w:rFonts w:asciiTheme="minorHAnsi" w:hAnsiTheme="minorHAnsi" w:cs="Calibri"/>
          <w:sz w:val="20"/>
          <w:szCs w:val="20"/>
        </w:rPr>
        <w:t>closes</w:t>
      </w:r>
      <w:r w:rsidR="00D26E41">
        <w:rPr>
          <w:rFonts w:asciiTheme="minorHAnsi" w:hAnsiTheme="minorHAnsi" w:cs="Calibri"/>
          <w:sz w:val="20"/>
          <w:szCs w:val="20"/>
        </w:rPr>
        <w:t xml:space="preserve"> early.</w:t>
      </w:r>
    </w:p>
    <w:p w14:paraId="43490753" w14:textId="281FC18F" w:rsidR="006B341A" w:rsidRPr="0028014F" w:rsidRDefault="006B341A" w:rsidP="00B12ED4">
      <w:pPr>
        <w:pStyle w:val="ListParagraph"/>
        <w:numPr>
          <w:ilvl w:val="0"/>
          <w:numId w:val="22"/>
        </w:numPr>
        <w:rPr>
          <w:rFonts w:asciiTheme="minorHAnsi" w:hAnsiTheme="minorHAnsi" w:cs="Calibri"/>
          <w:sz w:val="20"/>
          <w:szCs w:val="20"/>
        </w:rPr>
      </w:pPr>
      <w:r w:rsidRPr="006B341A">
        <w:rPr>
          <w:rFonts w:asciiTheme="minorHAnsi" w:hAnsiTheme="minorHAnsi" w:cs="Calibri"/>
          <w:sz w:val="20"/>
          <w:szCs w:val="20"/>
          <w:u w:val="single"/>
        </w:rPr>
        <w:t>No Sales</w:t>
      </w:r>
      <w:r>
        <w:rPr>
          <w:rFonts w:asciiTheme="minorHAnsi" w:hAnsiTheme="minorHAnsi" w:cs="Calibri"/>
          <w:sz w:val="20"/>
          <w:szCs w:val="20"/>
        </w:rPr>
        <w:t xml:space="preserve"> are to occur before the opening of the Market, 2:00 pm</w:t>
      </w:r>
      <w:r w:rsidR="00687188">
        <w:rPr>
          <w:rFonts w:asciiTheme="minorHAnsi" w:hAnsiTheme="minorHAnsi" w:cs="Calibri"/>
          <w:sz w:val="20"/>
          <w:szCs w:val="20"/>
        </w:rPr>
        <w:t xml:space="preserve"> </w:t>
      </w:r>
      <w:r w:rsidR="00AE74F3">
        <w:rPr>
          <w:rFonts w:asciiTheme="minorHAnsi" w:hAnsiTheme="minorHAnsi" w:cs="Calibri"/>
          <w:sz w:val="20"/>
          <w:szCs w:val="20"/>
        </w:rPr>
        <w:t>Wednesday (</w:t>
      </w:r>
      <w:r>
        <w:rPr>
          <w:rFonts w:asciiTheme="minorHAnsi" w:hAnsiTheme="minorHAnsi" w:cs="Calibri"/>
          <w:sz w:val="20"/>
          <w:szCs w:val="20"/>
        </w:rPr>
        <w:t xml:space="preserve">10:00 am Sunday).  The Market manager may make exceptions and/or open the Market </w:t>
      </w:r>
      <w:proofErr w:type="gramStart"/>
      <w:r>
        <w:rPr>
          <w:rFonts w:asciiTheme="minorHAnsi" w:hAnsiTheme="minorHAnsi" w:cs="Calibri"/>
          <w:sz w:val="20"/>
          <w:szCs w:val="20"/>
        </w:rPr>
        <w:t>early,</w:t>
      </w:r>
      <w:proofErr w:type="gramEnd"/>
      <w:r>
        <w:rPr>
          <w:rFonts w:asciiTheme="minorHAnsi" w:hAnsiTheme="minorHAnsi" w:cs="Calibri"/>
          <w:sz w:val="20"/>
          <w:szCs w:val="20"/>
        </w:rPr>
        <w:t xml:space="preserve"> you will be notified when / if this occurs.</w:t>
      </w:r>
    </w:p>
    <w:p w14:paraId="60C092B0" w14:textId="000E64CB" w:rsidR="009728F4" w:rsidRDefault="00B12ED4" w:rsidP="00B12ED4">
      <w:pPr>
        <w:pStyle w:val="ListParagraph"/>
        <w:numPr>
          <w:ilvl w:val="0"/>
          <w:numId w:val="22"/>
        </w:numPr>
        <w:rPr>
          <w:rFonts w:asciiTheme="minorHAnsi" w:hAnsiTheme="minorHAnsi" w:cs="Calibri"/>
          <w:sz w:val="20"/>
          <w:szCs w:val="20"/>
        </w:rPr>
      </w:pPr>
      <w:r w:rsidRPr="0028014F">
        <w:rPr>
          <w:rFonts w:asciiTheme="minorHAnsi" w:hAnsiTheme="minorHAnsi" w:cs="Calibri"/>
          <w:sz w:val="20"/>
          <w:szCs w:val="20"/>
        </w:rPr>
        <w:t>All vendors w</w:t>
      </w:r>
      <w:r w:rsidR="00C4011F">
        <w:rPr>
          <w:rFonts w:asciiTheme="minorHAnsi" w:hAnsiTheme="minorHAnsi" w:cs="Calibri"/>
          <w:sz w:val="20"/>
          <w:szCs w:val="20"/>
        </w:rPr>
        <w:t>ill be neat, clean, and suitably</w:t>
      </w:r>
      <w:r w:rsidRPr="0028014F">
        <w:rPr>
          <w:rFonts w:asciiTheme="minorHAnsi" w:hAnsiTheme="minorHAnsi" w:cs="Calibri"/>
          <w:sz w:val="20"/>
          <w:szCs w:val="20"/>
        </w:rPr>
        <w:t xml:space="preserve"> dressed. </w:t>
      </w:r>
    </w:p>
    <w:p w14:paraId="639D85C8" w14:textId="56C8449A" w:rsidR="00B12ED4" w:rsidRDefault="00B12ED4" w:rsidP="00B12ED4">
      <w:pPr>
        <w:pStyle w:val="ListParagraph"/>
        <w:numPr>
          <w:ilvl w:val="0"/>
          <w:numId w:val="22"/>
        </w:numPr>
        <w:rPr>
          <w:rFonts w:asciiTheme="minorHAnsi" w:hAnsiTheme="minorHAnsi" w:cs="Calibri"/>
          <w:sz w:val="20"/>
          <w:szCs w:val="20"/>
        </w:rPr>
      </w:pPr>
      <w:r w:rsidRPr="0028014F">
        <w:rPr>
          <w:rFonts w:asciiTheme="minorHAnsi" w:hAnsiTheme="minorHAnsi" w:cs="Calibri"/>
          <w:sz w:val="20"/>
          <w:szCs w:val="20"/>
        </w:rPr>
        <w:t>Vendors are required to professionally represent their product and treat the public and fellow Vendors in a courteous and appropriate manner.</w:t>
      </w:r>
    </w:p>
    <w:p w14:paraId="72356988" w14:textId="0D29ADB1" w:rsidR="00F97171" w:rsidRDefault="00F97171" w:rsidP="00B12ED4">
      <w:pPr>
        <w:pStyle w:val="ListParagraph"/>
        <w:numPr>
          <w:ilvl w:val="0"/>
          <w:numId w:val="22"/>
        </w:numPr>
        <w:rPr>
          <w:rFonts w:asciiTheme="minorHAnsi" w:hAnsiTheme="minorHAnsi" w:cs="Calibri"/>
          <w:sz w:val="20"/>
          <w:szCs w:val="20"/>
        </w:rPr>
      </w:pPr>
      <w:r>
        <w:rPr>
          <w:rFonts w:asciiTheme="minorHAnsi" w:hAnsiTheme="minorHAnsi" w:cs="Calibri"/>
          <w:sz w:val="20"/>
          <w:szCs w:val="20"/>
        </w:rPr>
        <w:t xml:space="preserve">Product pricing must be clearly marked on the item or on signage. This is a Wisconsin State Law. </w:t>
      </w:r>
    </w:p>
    <w:p w14:paraId="6E2C4F66" w14:textId="68FCBF6F" w:rsidR="00D26E41" w:rsidRDefault="00D26E41" w:rsidP="00B12ED4">
      <w:pPr>
        <w:pStyle w:val="ListParagraph"/>
        <w:numPr>
          <w:ilvl w:val="0"/>
          <w:numId w:val="22"/>
        </w:numPr>
        <w:rPr>
          <w:rFonts w:asciiTheme="minorHAnsi" w:hAnsiTheme="minorHAnsi" w:cs="Calibri"/>
          <w:sz w:val="20"/>
          <w:szCs w:val="20"/>
        </w:rPr>
      </w:pPr>
      <w:r>
        <w:rPr>
          <w:rFonts w:asciiTheme="minorHAnsi" w:hAnsiTheme="minorHAnsi" w:cs="Calibri"/>
          <w:sz w:val="20"/>
          <w:szCs w:val="20"/>
        </w:rPr>
        <w:lastRenderedPageBreak/>
        <w:t>Only products certified as organic</w:t>
      </w:r>
      <w:r w:rsidR="00506185">
        <w:rPr>
          <w:rFonts w:asciiTheme="minorHAnsi" w:hAnsiTheme="minorHAnsi" w:cs="Calibri"/>
          <w:sz w:val="20"/>
          <w:szCs w:val="20"/>
        </w:rPr>
        <w:t xml:space="preserve"> may be labeled “organic”</w:t>
      </w:r>
      <w:r w:rsidR="006B341A">
        <w:rPr>
          <w:rFonts w:asciiTheme="minorHAnsi" w:hAnsiTheme="minorHAnsi" w:cs="Calibri"/>
          <w:sz w:val="20"/>
          <w:szCs w:val="20"/>
        </w:rPr>
        <w:t>.</w:t>
      </w:r>
    </w:p>
    <w:p w14:paraId="2A369639" w14:textId="77777777" w:rsidR="00B12ED4" w:rsidRPr="00D120E6" w:rsidRDefault="00B12ED4" w:rsidP="00B12ED4">
      <w:pPr>
        <w:pStyle w:val="ListParagraph"/>
        <w:numPr>
          <w:ilvl w:val="0"/>
          <w:numId w:val="22"/>
        </w:numPr>
        <w:rPr>
          <w:rFonts w:asciiTheme="minorHAnsi" w:hAnsiTheme="minorHAnsi" w:cstheme="minorHAnsi"/>
          <w:b/>
          <w:bCs/>
          <w:sz w:val="20"/>
          <w:szCs w:val="20"/>
        </w:rPr>
      </w:pPr>
      <w:r w:rsidRPr="00D120E6">
        <w:rPr>
          <w:rFonts w:asciiTheme="minorHAnsi" w:hAnsiTheme="minorHAnsi" w:cstheme="minorHAnsi"/>
          <w:b/>
          <w:bCs/>
          <w:sz w:val="20"/>
          <w:szCs w:val="20"/>
        </w:rPr>
        <w:t>Vendors will not use “hawking” practices to lure patrons to their stall.</w:t>
      </w:r>
    </w:p>
    <w:p w14:paraId="2D2239FA" w14:textId="566DDCA9" w:rsidR="00B12ED4" w:rsidRPr="00F97171" w:rsidRDefault="00B12ED4" w:rsidP="00B12ED4">
      <w:pPr>
        <w:pStyle w:val="ListParagraph"/>
        <w:numPr>
          <w:ilvl w:val="0"/>
          <w:numId w:val="22"/>
        </w:numPr>
        <w:rPr>
          <w:rFonts w:asciiTheme="minorHAnsi" w:hAnsiTheme="minorHAnsi" w:cs="Calibri"/>
          <w:sz w:val="20"/>
          <w:szCs w:val="20"/>
        </w:rPr>
      </w:pPr>
      <w:r w:rsidRPr="0028014F">
        <w:rPr>
          <w:rFonts w:asciiTheme="minorHAnsi" w:hAnsiTheme="minorHAnsi" w:cs="Calibri"/>
          <w:sz w:val="20"/>
          <w:szCs w:val="20"/>
        </w:rPr>
        <w:t xml:space="preserve">Vendors are to leave their site clean when leaving the market, which includes removing containers, </w:t>
      </w:r>
      <w:r w:rsidR="009545F7" w:rsidRPr="0028014F">
        <w:rPr>
          <w:rFonts w:asciiTheme="minorHAnsi" w:hAnsiTheme="minorHAnsi" w:cs="Calibri"/>
          <w:sz w:val="20"/>
          <w:szCs w:val="20"/>
        </w:rPr>
        <w:t>waste,</w:t>
      </w:r>
      <w:r w:rsidRPr="0028014F">
        <w:rPr>
          <w:rFonts w:asciiTheme="minorHAnsi" w:hAnsiTheme="minorHAnsi" w:cs="Calibri"/>
          <w:sz w:val="20"/>
          <w:szCs w:val="20"/>
        </w:rPr>
        <w:t xml:space="preserve"> and trimmings. </w:t>
      </w:r>
      <w:r w:rsidRPr="00F97171">
        <w:rPr>
          <w:rFonts w:asciiTheme="minorHAnsi" w:hAnsiTheme="minorHAnsi" w:cs="Calibri"/>
          <w:bCs/>
          <w:sz w:val="20"/>
          <w:szCs w:val="20"/>
        </w:rPr>
        <w:t xml:space="preserve">Garbage receptacles </w:t>
      </w:r>
      <w:proofErr w:type="gramStart"/>
      <w:r w:rsidRPr="00F97171">
        <w:rPr>
          <w:rFonts w:asciiTheme="minorHAnsi" w:hAnsiTheme="minorHAnsi" w:cs="Calibri"/>
          <w:bCs/>
          <w:sz w:val="20"/>
          <w:szCs w:val="20"/>
        </w:rPr>
        <w:t>at</w:t>
      </w:r>
      <w:proofErr w:type="gramEnd"/>
      <w:r w:rsidRPr="00F97171">
        <w:rPr>
          <w:rFonts w:asciiTheme="minorHAnsi" w:hAnsiTheme="minorHAnsi" w:cs="Calibri"/>
          <w:bCs/>
          <w:sz w:val="20"/>
          <w:szCs w:val="20"/>
        </w:rPr>
        <w:t xml:space="preserve"> the market are for customer use only.</w:t>
      </w:r>
    </w:p>
    <w:p w14:paraId="263746BC" w14:textId="77777777" w:rsidR="008D5666" w:rsidRPr="008D5666" w:rsidRDefault="008D5666" w:rsidP="008D5666">
      <w:pPr>
        <w:pStyle w:val="ListParagraph"/>
        <w:ind w:left="0"/>
        <w:rPr>
          <w:rFonts w:asciiTheme="minorHAnsi" w:hAnsiTheme="minorHAnsi" w:cs="Calibri"/>
          <w:sz w:val="20"/>
          <w:szCs w:val="20"/>
        </w:rPr>
      </w:pPr>
    </w:p>
    <w:p w14:paraId="3463DA24" w14:textId="20B61CC4" w:rsidR="00D86568" w:rsidRDefault="008D5666" w:rsidP="008D5666">
      <w:pPr>
        <w:shd w:val="clear" w:color="auto" w:fill="C4BC96" w:themeFill="background2" w:themeFillShade="BF"/>
        <w:jc w:val="center"/>
        <w:rPr>
          <w:rFonts w:asciiTheme="minorHAnsi" w:hAnsiTheme="minorHAnsi" w:cs="Calibri"/>
          <w:b/>
          <w:bCs/>
          <w:sz w:val="20"/>
          <w:szCs w:val="20"/>
        </w:rPr>
      </w:pPr>
      <w:r w:rsidRPr="008D5666">
        <w:rPr>
          <w:rFonts w:asciiTheme="minorHAnsi" w:hAnsiTheme="minorHAnsi" w:cs="Calibri"/>
          <w:b/>
          <w:bCs/>
          <w:sz w:val="28"/>
          <w:szCs w:val="28"/>
        </w:rPr>
        <w:t xml:space="preserve">Notification of an </w:t>
      </w:r>
      <w:r w:rsidR="00FE13E7">
        <w:rPr>
          <w:rFonts w:asciiTheme="minorHAnsi" w:hAnsiTheme="minorHAnsi" w:cs="Calibri"/>
          <w:b/>
          <w:bCs/>
          <w:sz w:val="28"/>
          <w:szCs w:val="28"/>
        </w:rPr>
        <w:t>A</w:t>
      </w:r>
      <w:r w:rsidRPr="008D5666">
        <w:rPr>
          <w:rFonts w:asciiTheme="minorHAnsi" w:hAnsiTheme="minorHAnsi" w:cs="Calibri"/>
          <w:b/>
          <w:bCs/>
          <w:sz w:val="28"/>
          <w:szCs w:val="28"/>
        </w:rPr>
        <w:t>bsence</w:t>
      </w:r>
      <w:r w:rsidRPr="008D5666">
        <w:rPr>
          <w:rFonts w:asciiTheme="minorHAnsi" w:hAnsiTheme="minorHAnsi" w:cs="Calibri"/>
          <w:b/>
          <w:bCs/>
          <w:sz w:val="20"/>
          <w:szCs w:val="20"/>
        </w:rPr>
        <w:t xml:space="preserve"> must be reported to the Market Manager by</w:t>
      </w:r>
      <w:r w:rsidR="00D86568">
        <w:rPr>
          <w:rFonts w:asciiTheme="minorHAnsi" w:hAnsiTheme="minorHAnsi" w:cs="Calibri"/>
          <w:b/>
          <w:bCs/>
          <w:sz w:val="20"/>
          <w:szCs w:val="20"/>
        </w:rPr>
        <w:t xml:space="preserve"> 9:00 </w:t>
      </w:r>
      <w:proofErr w:type="gramStart"/>
      <w:r w:rsidR="00D86568">
        <w:rPr>
          <w:rFonts w:asciiTheme="minorHAnsi" w:hAnsiTheme="minorHAnsi" w:cs="Calibri"/>
          <w:b/>
          <w:bCs/>
          <w:sz w:val="20"/>
          <w:szCs w:val="20"/>
        </w:rPr>
        <w:t>am</w:t>
      </w:r>
      <w:proofErr w:type="gramEnd"/>
      <w:r w:rsidR="00D86568">
        <w:rPr>
          <w:rFonts w:asciiTheme="minorHAnsi" w:hAnsiTheme="minorHAnsi" w:cs="Calibri"/>
          <w:b/>
          <w:bCs/>
          <w:sz w:val="20"/>
          <w:szCs w:val="20"/>
        </w:rPr>
        <w:t xml:space="preserve"> the day of the market</w:t>
      </w:r>
    </w:p>
    <w:p w14:paraId="68527494" w14:textId="3F41133F" w:rsidR="008D5666" w:rsidRPr="008D5666" w:rsidRDefault="00D86568" w:rsidP="008D5666">
      <w:pPr>
        <w:shd w:val="clear" w:color="auto" w:fill="C4BC96" w:themeFill="background2" w:themeFillShade="BF"/>
        <w:jc w:val="center"/>
        <w:rPr>
          <w:rFonts w:asciiTheme="minorHAnsi" w:hAnsiTheme="minorHAnsi"/>
          <w:b/>
          <w:bCs/>
          <w:sz w:val="20"/>
          <w:szCs w:val="20"/>
        </w:rPr>
      </w:pPr>
      <w:r>
        <w:rPr>
          <w:rFonts w:asciiTheme="minorHAnsi" w:hAnsiTheme="minorHAnsi" w:cs="Calibri"/>
          <w:b/>
          <w:bCs/>
          <w:sz w:val="20"/>
          <w:szCs w:val="20"/>
        </w:rPr>
        <w:t>P</w:t>
      </w:r>
      <w:r w:rsidR="008D5666" w:rsidRPr="008D5666">
        <w:rPr>
          <w:rFonts w:asciiTheme="minorHAnsi" w:hAnsiTheme="minorHAnsi" w:cs="Calibri"/>
          <w:b/>
          <w:bCs/>
          <w:sz w:val="20"/>
          <w:szCs w:val="20"/>
        </w:rPr>
        <w:t xml:space="preserve">hone or </w:t>
      </w:r>
      <w:r>
        <w:rPr>
          <w:rFonts w:asciiTheme="minorHAnsi" w:hAnsiTheme="minorHAnsi" w:cs="Calibri"/>
          <w:b/>
          <w:bCs/>
          <w:sz w:val="20"/>
          <w:szCs w:val="20"/>
        </w:rPr>
        <w:t>T</w:t>
      </w:r>
      <w:r w:rsidR="008D5666" w:rsidRPr="008D5666">
        <w:rPr>
          <w:rFonts w:asciiTheme="minorHAnsi" w:hAnsiTheme="minorHAnsi" w:cs="Calibri"/>
          <w:b/>
          <w:bCs/>
          <w:sz w:val="20"/>
          <w:szCs w:val="20"/>
        </w:rPr>
        <w:t xml:space="preserve">ext </w:t>
      </w:r>
      <w:r w:rsidR="0013354F">
        <w:rPr>
          <w:rFonts w:asciiTheme="minorHAnsi" w:hAnsiTheme="minorHAnsi" w:cs="Calibri"/>
          <w:b/>
          <w:bCs/>
          <w:sz w:val="20"/>
          <w:szCs w:val="20"/>
        </w:rPr>
        <w:t>(262) 327-4756</w:t>
      </w:r>
      <w:r w:rsidR="00FE13E7">
        <w:rPr>
          <w:rFonts w:asciiTheme="minorHAnsi" w:hAnsiTheme="minorHAnsi" w:cs="Calibri"/>
          <w:b/>
          <w:bCs/>
          <w:sz w:val="20"/>
          <w:szCs w:val="20"/>
        </w:rPr>
        <w:t xml:space="preserve"> | mffarmersmarket@gmail.com</w:t>
      </w:r>
    </w:p>
    <w:p w14:paraId="25A0BF68" w14:textId="77777777" w:rsidR="00197E98" w:rsidRDefault="00197E98" w:rsidP="00AA4BD6">
      <w:pPr>
        <w:rPr>
          <w:rFonts w:asciiTheme="minorHAnsi" w:hAnsiTheme="minorHAnsi" w:cstheme="minorHAnsi"/>
          <w:b/>
          <w:sz w:val="20"/>
          <w:szCs w:val="20"/>
        </w:rPr>
      </w:pPr>
    </w:p>
    <w:p w14:paraId="67CC5F46" w14:textId="525678B7" w:rsidR="00AA4BD6" w:rsidRDefault="00B12ED4" w:rsidP="00AA4BD6">
      <w:pPr>
        <w:rPr>
          <w:rFonts w:asciiTheme="minorHAnsi" w:hAnsiTheme="minorHAnsi" w:cstheme="minorHAnsi"/>
          <w:b/>
          <w:sz w:val="20"/>
          <w:szCs w:val="20"/>
        </w:rPr>
      </w:pPr>
      <w:r>
        <w:rPr>
          <w:rFonts w:asciiTheme="minorHAnsi" w:hAnsiTheme="minorHAnsi" w:cstheme="minorHAnsi"/>
          <w:b/>
          <w:sz w:val="20"/>
          <w:szCs w:val="20"/>
        </w:rPr>
        <w:t xml:space="preserve">Vendor </w:t>
      </w:r>
      <w:r w:rsidR="009728F4">
        <w:rPr>
          <w:rFonts w:asciiTheme="minorHAnsi" w:hAnsiTheme="minorHAnsi" w:cstheme="minorHAnsi"/>
          <w:b/>
          <w:sz w:val="20"/>
          <w:szCs w:val="20"/>
        </w:rPr>
        <w:t>Space Assignments &amp; Set-Up</w:t>
      </w:r>
    </w:p>
    <w:p w14:paraId="5A61F638" w14:textId="200DA719" w:rsidR="009728F4" w:rsidRDefault="009728F4" w:rsidP="00B12ED4">
      <w:pPr>
        <w:pStyle w:val="ListParagraph"/>
        <w:numPr>
          <w:ilvl w:val="0"/>
          <w:numId w:val="22"/>
        </w:numPr>
        <w:rPr>
          <w:rFonts w:asciiTheme="minorHAnsi" w:hAnsiTheme="minorHAnsi" w:cs="Calibri"/>
          <w:sz w:val="20"/>
          <w:szCs w:val="20"/>
        </w:rPr>
      </w:pPr>
      <w:r>
        <w:rPr>
          <w:rFonts w:asciiTheme="minorHAnsi" w:hAnsiTheme="minorHAnsi" w:cs="Calibri"/>
          <w:sz w:val="20"/>
          <w:szCs w:val="20"/>
        </w:rPr>
        <w:t>Vendors are not guaranteed the same location as assigned in prior years.</w:t>
      </w:r>
      <w:r w:rsidR="00C4011F">
        <w:rPr>
          <w:rFonts w:asciiTheme="minorHAnsi" w:hAnsiTheme="minorHAnsi" w:cs="Calibri"/>
          <w:sz w:val="20"/>
          <w:szCs w:val="20"/>
        </w:rPr>
        <w:t xml:space="preserve">  Assignment of 202</w:t>
      </w:r>
      <w:r w:rsidR="00D120E6">
        <w:rPr>
          <w:rFonts w:asciiTheme="minorHAnsi" w:hAnsiTheme="minorHAnsi" w:cs="Calibri"/>
          <w:sz w:val="20"/>
          <w:szCs w:val="20"/>
        </w:rPr>
        <w:t>6</w:t>
      </w:r>
      <w:r w:rsidR="00C4011F">
        <w:rPr>
          <w:rFonts w:asciiTheme="minorHAnsi" w:hAnsiTheme="minorHAnsi" w:cs="Calibri"/>
          <w:sz w:val="20"/>
          <w:szCs w:val="20"/>
        </w:rPr>
        <w:t xml:space="preserve"> spaces will be based on timing of when application and payment is received, </w:t>
      </w:r>
      <w:r w:rsidR="00506185">
        <w:rPr>
          <w:rFonts w:asciiTheme="minorHAnsi" w:hAnsiTheme="minorHAnsi" w:cs="Calibri"/>
          <w:sz w:val="20"/>
          <w:szCs w:val="20"/>
        </w:rPr>
        <w:t xml:space="preserve">full time vs. part time vendor, </w:t>
      </w:r>
      <w:r w:rsidR="00C4011F">
        <w:rPr>
          <w:rFonts w:asciiTheme="minorHAnsi" w:hAnsiTheme="minorHAnsi" w:cs="Calibri"/>
          <w:sz w:val="20"/>
          <w:szCs w:val="20"/>
        </w:rPr>
        <w:t xml:space="preserve">vendor needs (size, electricity, vehicle), segregation of like </w:t>
      </w:r>
      <w:r w:rsidR="00DD4158">
        <w:rPr>
          <w:rFonts w:asciiTheme="minorHAnsi" w:hAnsiTheme="minorHAnsi" w:cs="Calibri"/>
          <w:sz w:val="20"/>
          <w:szCs w:val="20"/>
        </w:rPr>
        <w:t>vendors</w:t>
      </w:r>
      <w:r w:rsidR="00C4011F">
        <w:rPr>
          <w:rFonts w:asciiTheme="minorHAnsi" w:hAnsiTheme="minorHAnsi" w:cs="Calibri"/>
          <w:sz w:val="20"/>
          <w:szCs w:val="20"/>
        </w:rPr>
        <w:t>, and manager discretion as to what is most appropriate.</w:t>
      </w:r>
    </w:p>
    <w:p w14:paraId="46332834" w14:textId="6F36BB26" w:rsidR="00F178A6" w:rsidRPr="0028014F" w:rsidRDefault="00F178A6" w:rsidP="00F178A6">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There will be a limited number of spaces with electricity. These spaces </w:t>
      </w:r>
      <w:r w:rsidR="006B341A">
        <w:rPr>
          <w:rFonts w:asciiTheme="minorHAnsi" w:hAnsiTheme="minorHAnsi" w:cstheme="minorHAnsi"/>
          <w:sz w:val="20"/>
          <w:szCs w:val="20"/>
        </w:rPr>
        <w:t xml:space="preserve">will be available to </w:t>
      </w:r>
      <w:r>
        <w:rPr>
          <w:rFonts w:asciiTheme="minorHAnsi" w:hAnsiTheme="minorHAnsi" w:cstheme="minorHAnsi"/>
          <w:sz w:val="20"/>
          <w:szCs w:val="20"/>
        </w:rPr>
        <w:t xml:space="preserve">vendors </w:t>
      </w:r>
      <w:proofErr w:type="gramStart"/>
      <w:r w:rsidR="006B341A">
        <w:rPr>
          <w:rFonts w:asciiTheme="minorHAnsi" w:hAnsiTheme="minorHAnsi" w:cstheme="minorHAnsi"/>
          <w:sz w:val="20"/>
          <w:szCs w:val="20"/>
        </w:rPr>
        <w:t>based on indication</w:t>
      </w:r>
      <w:proofErr w:type="gramEnd"/>
      <w:r w:rsidR="006B341A">
        <w:rPr>
          <w:rFonts w:asciiTheme="minorHAnsi" w:hAnsiTheme="minorHAnsi" w:cstheme="minorHAnsi"/>
          <w:sz w:val="20"/>
          <w:szCs w:val="20"/>
        </w:rPr>
        <w:t xml:space="preserve"> on the application and market manager approval.</w:t>
      </w:r>
      <w:r w:rsidR="00D86568">
        <w:rPr>
          <w:rFonts w:asciiTheme="minorHAnsi" w:hAnsiTheme="minorHAnsi" w:cstheme="minorHAnsi"/>
          <w:sz w:val="20"/>
          <w:szCs w:val="20"/>
        </w:rPr>
        <w:t xml:space="preserve"> </w:t>
      </w:r>
      <w:r w:rsidR="006B341A">
        <w:rPr>
          <w:rFonts w:asciiTheme="minorHAnsi" w:hAnsiTheme="minorHAnsi" w:cstheme="minorHAnsi"/>
          <w:sz w:val="20"/>
          <w:szCs w:val="20"/>
        </w:rPr>
        <w:t xml:space="preserve"> There is an additional cost for electricity.</w:t>
      </w:r>
    </w:p>
    <w:p w14:paraId="07BCE967" w14:textId="19CF050E" w:rsidR="009728F4" w:rsidRDefault="009728F4" w:rsidP="009728F4">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Vendor space assignments will not </w:t>
      </w:r>
      <w:r w:rsidRPr="0028014F">
        <w:rPr>
          <w:rFonts w:asciiTheme="minorHAnsi" w:hAnsiTheme="minorHAnsi" w:cstheme="minorHAnsi"/>
          <w:sz w:val="20"/>
          <w:szCs w:val="20"/>
        </w:rPr>
        <w:t>normally be c</w:t>
      </w:r>
      <w:r>
        <w:rPr>
          <w:rFonts w:asciiTheme="minorHAnsi" w:hAnsiTheme="minorHAnsi" w:cstheme="minorHAnsi"/>
          <w:sz w:val="20"/>
          <w:szCs w:val="20"/>
        </w:rPr>
        <w:t>hanged during the market season. However, the m</w:t>
      </w:r>
      <w:r w:rsidRPr="0028014F">
        <w:rPr>
          <w:rFonts w:asciiTheme="minorHAnsi" w:hAnsiTheme="minorHAnsi" w:cstheme="minorHAnsi"/>
          <w:sz w:val="20"/>
          <w:szCs w:val="20"/>
        </w:rPr>
        <w:t>anager reser</w:t>
      </w:r>
      <w:r>
        <w:rPr>
          <w:rFonts w:asciiTheme="minorHAnsi" w:hAnsiTheme="minorHAnsi" w:cstheme="minorHAnsi"/>
          <w:sz w:val="20"/>
          <w:szCs w:val="20"/>
        </w:rPr>
        <w:t xml:space="preserve">ves the right to move </w:t>
      </w:r>
      <w:r w:rsidR="00802C9E">
        <w:rPr>
          <w:rFonts w:asciiTheme="minorHAnsi" w:hAnsiTheme="minorHAnsi" w:cstheme="minorHAnsi"/>
          <w:sz w:val="20"/>
          <w:szCs w:val="20"/>
        </w:rPr>
        <w:t>v</w:t>
      </w:r>
      <w:r>
        <w:rPr>
          <w:rFonts w:asciiTheme="minorHAnsi" w:hAnsiTheme="minorHAnsi" w:cstheme="minorHAnsi"/>
          <w:sz w:val="20"/>
          <w:szCs w:val="20"/>
        </w:rPr>
        <w:t>endors and make changes when</w:t>
      </w:r>
      <w:r w:rsidRPr="0028014F">
        <w:rPr>
          <w:rFonts w:asciiTheme="minorHAnsi" w:hAnsiTheme="minorHAnsi" w:cstheme="minorHAnsi"/>
          <w:sz w:val="20"/>
          <w:szCs w:val="20"/>
        </w:rPr>
        <w:t xml:space="preserve"> necessary</w:t>
      </w:r>
      <w:r w:rsidR="00C4011F">
        <w:rPr>
          <w:rFonts w:asciiTheme="minorHAnsi" w:hAnsiTheme="minorHAnsi" w:cstheme="minorHAnsi"/>
          <w:sz w:val="20"/>
          <w:szCs w:val="20"/>
        </w:rPr>
        <w:t xml:space="preserve">.  Adjustments to vendor spaces will be worked </w:t>
      </w:r>
      <w:proofErr w:type="gramStart"/>
      <w:r w:rsidR="00C4011F">
        <w:rPr>
          <w:rFonts w:asciiTheme="minorHAnsi" w:hAnsiTheme="minorHAnsi" w:cstheme="minorHAnsi"/>
          <w:sz w:val="20"/>
          <w:szCs w:val="20"/>
        </w:rPr>
        <w:t>out</w:t>
      </w:r>
      <w:proofErr w:type="gramEnd"/>
      <w:r w:rsidR="00C4011F">
        <w:rPr>
          <w:rFonts w:asciiTheme="minorHAnsi" w:hAnsiTheme="minorHAnsi" w:cstheme="minorHAnsi"/>
          <w:sz w:val="20"/>
          <w:szCs w:val="20"/>
        </w:rPr>
        <w:t xml:space="preserve"> the first few weeks of the market</w:t>
      </w:r>
      <w:r w:rsidR="00687188">
        <w:rPr>
          <w:rFonts w:asciiTheme="minorHAnsi" w:hAnsiTheme="minorHAnsi" w:cstheme="minorHAnsi"/>
          <w:sz w:val="20"/>
          <w:szCs w:val="20"/>
        </w:rPr>
        <w:t>.</w:t>
      </w:r>
    </w:p>
    <w:p w14:paraId="6B683A94" w14:textId="69B98FFB" w:rsidR="009728F4" w:rsidRDefault="009728F4" w:rsidP="009728F4">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In the event a </w:t>
      </w:r>
      <w:r w:rsidR="00A069D7">
        <w:rPr>
          <w:rFonts w:asciiTheme="minorHAnsi" w:hAnsiTheme="minorHAnsi" w:cstheme="minorHAnsi"/>
          <w:sz w:val="20"/>
          <w:szCs w:val="20"/>
        </w:rPr>
        <w:t>vendor</w:t>
      </w:r>
      <w:r>
        <w:rPr>
          <w:rFonts w:asciiTheme="minorHAnsi" w:hAnsiTheme="minorHAnsi" w:cstheme="minorHAnsi"/>
          <w:sz w:val="20"/>
          <w:szCs w:val="20"/>
        </w:rPr>
        <w:t xml:space="preserve"> space is not occupied for two weeks in a row, the manager reserves the right to rent that space</w:t>
      </w:r>
      <w:r w:rsidR="00F178A6">
        <w:rPr>
          <w:rFonts w:asciiTheme="minorHAnsi" w:hAnsiTheme="minorHAnsi" w:cstheme="minorHAnsi"/>
          <w:sz w:val="20"/>
          <w:szCs w:val="20"/>
        </w:rPr>
        <w:t xml:space="preserve"> to another </w:t>
      </w:r>
      <w:r w:rsidR="00820803">
        <w:rPr>
          <w:rFonts w:asciiTheme="minorHAnsi" w:hAnsiTheme="minorHAnsi" w:cstheme="minorHAnsi"/>
          <w:sz w:val="20"/>
          <w:szCs w:val="20"/>
        </w:rPr>
        <w:t>Vendor</w:t>
      </w:r>
      <w:r w:rsidR="00F178A6">
        <w:rPr>
          <w:rFonts w:asciiTheme="minorHAnsi" w:hAnsiTheme="minorHAnsi" w:cstheme="minorHAnsi"/>
          <w:sz w:val="20"/>
          <w:szCs w:val="20"/>
        </w:rPr>
        <w:t xml:space="preserve"> for the season.</w:t>
      </w:r>
    </w:p>
    <w:p w14:paraId="560E3FA5" w14:textId="61AB63FD" w:rsidR="007250D5" w:rsidRDefault="00820803" w:rsidP="007250D5">
      <w:pPr>
        <w:pStyle w:val="ListParagraph"/>
        <w:numPr>
          <w:ilvl w:val="0"/>
          <w:numId w:val="22"/>
        </w:numPr>
        <w:rPr>
          <w:rFonts w:asciiTheme="minorHAnsi" w:hAnsiTheme="minorHAnsi" w:cs="Calibri"/>
          <w:sz w:val="20"/>
          <w:szCs w:val="20"/>
        </w:rPr>
      </w:pPr>
      <w:r>
        <w:rPr>
          <w:rFonts w:asciiTheme="minorHAnsi" w:hAnsiTheme="minorHAnsi" w:cstheme="minorHAnsi"/>
          <w:sz w:val="20"/>
          <w:szCs w:val="20"/>
        </w:rPr>
        <w:t>Vendor</w:t>
      </w:r>
      <w:r w:rsidR="007250D5" w:rsidRPr="0028014F">
        <w:rPr>
          <w:rFonts w:asciiTheme="minorHAnsi" w:hAnsiTheme="minorHAnsi" w:cstheme="minorHAnsi"/>
          <w:sz w:val="20"/>
          <w:szCs w:val="20"/>
        </w:rPr>
        <w:t xml:space="preserve">s may start arriving </w:t>
      </w:r>
      <w:proofErr w:type="gramStart"/>
      <w:r w:rsidR="007250D5" w:rsidRPr="0028014F">
        <w:rPr>
          <w:rFonts w:asciiTheme="minorHAnsi" w:hAnsiTheme="minorHAnsi" w:cstheme="minorHAnsi"/>
          <w:sz w:val="20"/>
          <w:szCs w:val="20"/>
        </w:rPr>
        <w:t>for</w:t>
      </w:r>
      <w:proofErr w:type="gramEnd"/>
      <w:r w:rsidR="007250D5" w:rsidRPr="0028014F">
        <w:rPr>
          <w:rFonts w:asciiTheme="minorHAnsi" w:hAnsiTheme="minorHAnsi" w:cstheme="minorHAnsi"/>
          <w:sz w:val="20"/>
          <w:szCs w:val="20"/>
        </w:rPr>
        <w:t xml:space="preserve"> set up at </w:t>
      </w:r>
      <w:r w:rsidR="006B341A">
        <w:rPr>
          <w:rFonts w:asciiTheme="minorHAnsi" w:hAnsiTheme="minorHAnsi" w:cstheme="minorHAnsi"/>
          <w:sz w:val="20"/>
          <w:szCs w:val="20"/>
        </w:rPr>
        <w:t>12:00p</w:t>
      </w:r>
      <w:r w:rsidR="00C4011F">
        <w:rPr>
          <w:rFonts w:asciiTheme="minorHAnsi" w:hAnsiTheme="minorHAnsi" w:cstheme="minorHAnsi"/>
          <w:sz w:val="20"/>
          <w:szCs w:val="20"/>
        </w:rPr>
        <w:t>m</w:t>
      </w:r>
      <w:r w:rsidR="00AE74F3">
        <w:rPr>
          <w:rFonts w:asciiTheme="minorHAnsi" w:hAnsiTheme="minorHAnsi" w:cstheme="minorHAnsi"/>
          <w:sz w:val="20"/>
          <w:szCs w:val="20"/>
        </w:rPr>
        <w:t xml:space="preserve"> </w:t>
      </w:r>
      <w:r w:rsidR="00FE13E7">
        <w:rPr>
          <w:rFonts w:asciiTheme="minorHAnsi" w:hAnsiTheme="minorHAnsi" w:cstheme="minorHAnsi"/>
          <w:sz w:val="20"/>
          <w:szCs w:val="20"/>
        </w:rPr>
        <w:t xml:space="preserve">on </w:t>
      </w:r>
      <w:r w:rsidR="00AE74F3">
        <w:rPr>
          <w:rFonts w:asciiTheme="minorHAnsi" w:hAnsiTheme="minorHAnsi" w:cstheme="minorHAnsi"/>
          <w:sz w:val="20"/>
          <w:szCs w:val="20"/>
        </w:rPr>
        <w:t>Wednesday</w:t>
      </w:r>
      <w:r w:rsidR="00C4011F">
        <w:rPr>
          <w:rFonts w:asciiTheme="minorHAnsi" w:hAnsiTheme="minorHAnsi" w:cstheme="minorHAnsi"/>
          <w:sz w:val="20"/>
          <w:szCs w:val="20"/>
        </w:rPr>
        <w:t xml:space="preserve"> (8:15am </w:t>
      </w:r>
      <w:r w:rsidR="00FE13E7">
        <w:rPr>
          <w:rFonts w:asciiTheme="minorHAnsi" w:hAnsiTheme="minorHAnsi" w:cstheme="minorHAnsi"/>
          <w:sz w:val="20"/>
          <w:szCs w:val="20"/>
        </w:rPr>
        <w:t>on</w:t>
      </w:r>
      <w:r w:rsidR="00687188">
        <w:rPr>
          <w:rFonts w:asciiTheme="minorHAnsi" w:hAnsiTheme="minorHAnsi" w:cstheme="minorHAnsi"/>
          <w:sz w:val="20"/>
          <w:szCs w:val="20"/>
        </w:rPr>
        <w:t xml:space="preserve"> </w:t>
      </w:r>
      <w:r w:rsidR="00C4011F">
        <w:rPr>
          <w:rFonts w:asciiTheme="minorHAnsi" w:hAnsiTheme="minorHAnsi" w:cstheme="minorHAnsi"/>
          <w:sz w:val="20"/>
          <w:szCs w:val="20"/>
        </w:rPr>
        <w:t>Sunday)</w:t>
      </w:r>
      <w:r w:rsidR="007250D5" w:rsidRPr="0028014F">
        <w:rPr>
          <w:rFonts w:asciiTheme="minorHAnsi" w:hAnsiTheme="minorHAnsi" w:cstheme="minorHAnsi"/>
          <w:sz w:val="20"/>
          <w:szCs w:val="20"/>
        </w:rPr>
        <w:t xml:space="preserve">. </w:t>
      </w:r>
      <w:r>
        <w:rPr>
          <w:rFonts w:asciiTheme="minorHAnsi" w:hAnsiTheme="minorHAnsi" w:cstheme="minorHAnsi"/>
          <w:sz w:val="20"/>
          <w:szCs w:val="20"/>
        </w:rPr>
        <w:t>Vendor</w:t>
      </w:r>
      <w:r w:rsidR="007250D5" w:rsidRPr="0028014F">
        <w:rPr>
          <w:rFonts w:asciiTheme="minorHAnsi" w:hAnsiTheme="minorHAnsi" w:cstheme="minorHAnsi"/>
          <w:sz w:val="20"/>
          <w:szCs w:val="20"/>
        </w:rPr>
        <w:t>s must be in place</w:t>
      </w:r>
      <w:r w:rsidR="007250D5" w:rsidRPr="0028014F">
        <w:rPr>
          <w:rFonts w:asciiTheme="minorHAnsi" w:hAnsiTheme="minorHAnsi" w:cs="Calibri"/>
          <w:sz w:val="20"/>
          <w:szCs w:val="20"/>
        </w:rPr>
        <w:t xml:space="preserve"> by 1:30 pm</w:t>
      </w:r>
      <w:r w:rsidR="00AE74F3">
        <w:rPr>
          <w:rFonts w:asciiTheme="minorHAnsi" w:hAnsiTheme="minorHAnsi" w:cs="Calibri"/>
          <w:sz w:val="20"/>
          <w:szCs w:val="20"/>
        </w:rPr>
        <w:t xml:space="preserve"> </w:t>
      </w:r>
      <w:r w:rsidR="00FE13E7">
        <w:rPr>
          <w:rFonts w:asciiTheme="minorHAnsi" w:hAnsiTheme="minorHAnsi" w:cs="Calibri"/>
          <w:sz w:val="20"/>
          <w:szCs w:val="20"/>
        </w:rPr>
        <w:t xml:space="preserve">on </w:t>
      </w:r>
      <w:r w:rsidR="00AE74F3">
        <w:rPr>
          <w:rFonts w:asciiTheme="minorHAnsi" w:hAnsiTheme="minorHAnsi" w:cs="Calibri"/>
          <w:sz w:val="20"/>
          <w:szCs w:val="20"/>
        </w:rPr>
        <w:t>Wednesday (</w:t>
      </w:r>
      <w:r w:rsidR="00C4011F">
        <w:rPr>
          <w:rFonts w:asciiTheme="minorHAnsi" w:hAnsiTheme="minorHAnsi" w:cs="Calibri"/>
          <w:sz w:val="20"/>
          <w:szCs w:val="20"/>
        </w:rPr>
        <w:t>9:30</w:t>
      </w:r>
      <w:r w:rsidR="00506185">
        <w:rPr>
          <w:rFonts w:asciiTheme="minorHAnsi" w:hAnsiTheme="minorHAnsi" w:cs="Calibri"/>
          <w:sz w:val="20"/>
          <w:szCs w:val="20"/>
        </w:rPr>
        <w:t xml:space="preserve"> </w:t>
      </w:r>
      <w:r w:rsidR="00C4011F">
        <w:rPr>
          <w:rFonts w:asciiTheme="minorHAnsi" w:hAnsiTheme="minorHAnsi" w:cs="Calibri"/>
          <w:sz w:val="20"/>
          <w:szCs w:val="20"/>
        </w:rPr>
        <w:t>am on Sunday)</w:t>
      </w:r>
      <w:r w:rsidR="007250D5">
        <w:rPr>
          <w:rFonts w:asciiTheme="minorHAnsi" w:hAnsiTheme="minorHAnsi" w:cs="Calibri"/>
          <w:sz w:val="20"/>
          <w:szCs w:val="20"/>
        </w:rPr>
        <w:t xml:space="preserve">, with vehicles </w:t>
      </w:r>
      <w:proofErr w:type="gramStart"/>
      <w:r w:rsidR="007250D5">
        <w:rPr>
          <w:rFonts w:asciiTheme="minorHAnsi" w:hAnsiTheme="minorHAnsi" w:cs="Calibri"/>
          <w:sz w:val="20"/>
          <w:szCs w:val="20"/>
        </w:rPr>
        <w:t>moved</w:t>
      </w:r>
      <w:proofErr w:type="gramEnd"/>
      <w:r w:rsidR="007250D5">
        <w:rPr>
          <w:rFonts w:asciiTheme="minorHAnsi" w:hAnsiTheme="minorHAnsi" w:cs="Calibri"/>
          <w:sz w:val="20"/>
          <w:szCs w:val="20"/>
        </w:rPr>
        <w:t xml:space="preserve">.  </w:t>
      </w:r>
    </w:p>
    <w:p w14:paraId="7BAC7DAC" w14:textId="466A3C49" w:rsidR="007250D5" w:rsidRPr="0028014F" w:rsidRDefault="00820803" w:rsidP="007250D5">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Vendor</w:t>
      </w:r>
      <w:r w:rsidR="007250D5" w:rsidRPr="0028014F">
        <w:rPr>
          <w:rFonts w:asciiTheme="minorHAnsi" w:hAnsiTheme="minorHAnsi" w:cstheme="minorHAnsi"/>
          <w:sz w:val="20"/>
          <w:szCs w:val="20"/>
        </w:rPr>
        <w:t xml:space="preserve"> space perimeter must be respected. </w:t>
      </w:r>
      <w:r>
        <w:rPr>
          <w:rFonts w:asciiTheme="minorHAnsi" w:hAnsiTheme="minorHAnsi" w:cstheme="minorHAnsi"/>
          <w:sz w:val="20"/>
          <w:szCs w:val="20"/>
        </w:rPr>
        <w:t>Vendor</w:t>
      </w:r>
      <w:r w:rsidR="007250D5" w:rsidRPr="0028014F">
        <w:rPr>
          <w:rFonts w:asciiTheme="minorHAnsi" w:hAnsiTheme="minorHAnsi" w:cstheme="minorHAnsi"/>
          <w:sz w:val="20"/>
          <w:szCs w:val="20"/>
        </w:rPr>
        <w:t xml:space="preserve">s may not block patron’s view of neighboring </w:t>
      </w:r>
      <w:r>
        <w:rPr>
          <w:rFonts w:asciiTheme="minorHAnsi" w:hAnsiTheme="minorHAnsi" w:cstheme="minorHAnsi"/>
          <w:sz w:val="20"/>
          <w:szCs w:val="20"/>
        </w:rPr>
        <w:t>Vendor</w:t>
      </w:r>
      <w:r w:rsidR="007250D5" w:rsidRPr="0028014F">
        <w:rPr>
          <w:rFonts w:asciiTheme="minorHAnsi" w:hAnsiTheme="minorHAnsi" w:cstheme="minorHAnsi"/>
          <w:sz w:val="20"/>
          <w:szCs w:val="20"/>
        </w:rPr>
        <w:t xml:space="preserve">s or encroach upon areas assigned to other </w:t>
      </w:r>
      <w:r>
        <w:rPr>
          <w:rFonts w:asciiTheme="minorHAnsi" w:hAnsiTheme="minorHAnsi" w:cstheme="minorHAnsi"/>
          <w:sz w:val="20"/>
          <w:szCs w:val="20"/>
        </w:rPr>
        <w:t>Vendor</w:t>
      </w:r>
      <w:r w:rsidR="007250D5" w:rsidRPr="0028014F">
        <w:rPr>
          <w:rFonts w:asciiTheme="minorHAnsi" w:hAnsiTheme="minorHAnsi" w:cstheme="minorHAnsi"/>
          <w:sz w:val="20"/>
          <w:szCs w:val="20"/>
        </w:rPr>
        <w:t>s.</w:t>
      </w:r>
    </w:p>
    <w:p w14:paraId="0BCD0DE2" w14:textId="4C6141DD" w:rsidR="00802C9E" w:rsidRPr="00802C9E" w:rsidRDefault="00820803" w:rsidP="00802C9E">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Vendor</w:t>
      </w:r>
      <w:r w:rsidR="007250D5" w:rsidRPr="0028014F">
        <w:rPr>
          <w:rFonts w:asciiTheme="minorHAnsi" w:hAnsiTheme="minorHAnsi" w:cstheme="minorHAnsi"/>
          <w:sz w:val="20"/>
          <w:szCs w:val="20"/>
        </w:rPr>
        <w:t>s must furnish their own tables, chairs, and tents.</w:t>
      </w:r>
      <w:r w:rsidR="00C4011F">
        <w:rPr>
          <w:rFonts w:asciiTheme="minorHAnsi" w:hAnsiTheme="minorHAnsi" w:cstheme="minorHAnsi"/>
          <w:sz w:val="20"/>
          <w:szCs w:val="20"/>
        </w:rPr>
        <w:t xml:space="preserve">  </w:t>
      </w:r>
      <w:r w:rsidR="007250D5" w:rsidRPr="00C4011F">
        <w:rPr>
          <w:rFonts w:asciiTheme="minorHAnsi" w:hAnsiTheme="minorHAnsi" w:cstheme="minorHAnsi"/>
          <w:sz w:val="20"/>
          <w:szCs w:val="20"/>
        </w:rPr>
        <w:t>Tents must be secured at each corner of tent with weights</w:t>
      </w:r>
      <w:r w:rsidR="00687188">
        <w:rPr>
          <w:rFonts w:asciiTheme="minorHAnsi" w:hAnsiTheme="minorHAnsi" w:cstheme="minorHAnsi"/>
          <w:sz w:val="20"/>
          <w:szCs w:val="20"/>
        </w:rPr>
        <w:t xml:space="preserve"> (at least 20lbs per corner)</w:t>
      </w:r>
      <w:r w:rsidR="007250D5" w:rsidRPr="00C4011F">
        <w:rPr>
          <w:rFonts w:asciiTheme="minorHAnsi" w:hAnsiTheme="minorHAnsi" w:cstheme="minorHAnsi"/>
          <w:sz w:val="20"/>
          <w:szCs w:val="20"/>
        </w:rPr>
        <w:t xml:space="preserve">, </w:t>
      </w:r>
      <w:proofErr w:type="gramStart"/>
      <w:r w:rsidR="007250D5" w:rsidRPr="00C4011F">
        <w:rPr>
          <w:rFonts w:asciiTheme="minorHAnsi" w:hAnsiTheme="minorHAnsi" w:cstheme="minorHAnsi"/>
          <w:sz w:val="20"/>
          <w:szCs w:val="20"/>
        </w:rPr>
        <w:t>at all times</w:t>
      </w:r>
      <w:proofErr w:type="gramEnd"/>
      <w:r w:rsidR="007250D5" w:rsidRPr="00C4011F">
        <w:rPr>
          <w:rFonts w:asciiTheme="minorHAnsi" w:hAnsiTheme="minorHAnsi" w:cstheme="minorHAnsi"/>
          <w:sz w:val="20"/>
          <w:szCs w:val="20"/>
        </w:rPr>
        <w:t>.</w:t>
      </w:r>
    </w:p>
    <w:p w14:paraId="5AB925ED" w14:textId="560D82CD" w:rsidR="007250D5" w:rsidRDefault="00820803" w:rsidP="007250D5">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Vendor</w:t>
      </w:r>
      <w:r w:rsidR="007250D5" w:rsidRPr="009728F4">
        <w:rPr>
          <w:rFonts w:asciiTheme="minorHAnsi" w:hAnsiTheme="minorHAnsi" w:cstheme="minorHAnsi"/>
          <w:sz w:val="20"/>
          <w:szCs w:val="20"/>
        </w:rPr>
        <w:t xml:space="preserve"> space</w:t>
      </w:r>
      <w:r w:rsidR="007250D5">
        <w:rPr>
          <w:rFonts w:asciiTheme="minorHAnsi" w:hAnsiTheme="minorHAnsi" w:cstheme="minorHAnsi"/>
          <w:sz w:val="20"/>
          <w:szCs w:val="20"/>
        </w:rPr>
        <w:t xml:space="preserve"> sizes are</w:t>
      </w:r>
      <w:r w:rsidR="00506185">
        <w:rPr>
          <w:rFonts w:asciiTheme="minorHAnsi" w:hAnsiTheme="minorHAnsi" w:cstheme="minorHAnsi"/>
          <w:sz w:val="20"/>
          <w:szCs w:val="20"/>
        </w:rPr>
        <w:t xml:space="preserve"> roughly </w:t>
      </w:r>
      <w:r w:rsidR="006B6F6F">
        <w:rPr>
          <w:rFonts w:asciiTheme="minorHAnsi" w:hAnsiTheme="minorHAnsi" w:cstheme="minorHAnsi"/>
          <w:sz w:val="20"/>
          <w:szCs w:val="20"/>
        </w:rPr>
        <w:t>10‘ by</w:t>
      </w:r>
      <w:r w:rsidR="00506185">
        <w:rPr>
          <w:rFonts w:asciiTheme="minorHAnsi" w:hAnsiTheme="minorHAnsi" w:cstheme="minorHAnsi"/>
          <w:sz w:val="20"/>
          <w:szCs w:val="20"/>
        </w:rPr>
        <w:t xml:space="preserve"> </w:t>
      </w:r>
      <w:r w:rsidR="006B6F6F">
        <w:rPr>
          <w:rFonts w:asciiTheme="minorHAnsi" w:hAnsiTheme="minorHAnsi" w:cstheme="minorHAnsi"/>
          <w:sz w:val="20"/>
          <w:szCs w:val="20"/>
        </w:rPr>
        <w:t>10‘ per</w:t>
      </w:r>
      <w:r w:rsidR="00C4011F">
        <w:rPr>
          <w:rFonts w:asciiTheme="minorHAnsi" w:hAnsiTheme="minorHAnsi" w:cstheme="minorHAnsi"/>
          <w:sz w:val="20"/>
          <w:szCs w:val="20"/>
        </w:rPr>
        <w:t xml:space="preserve"> space.</w:t>
      </w:r>
    </w:p>
    <w:p w14:paraId="141E4515" w14:textId="10610C07" w:rsidR="00802C9E" w:rsidRDefault="00802C9E" w:rsidP="007250D5">
      <w:pPr>
        <w:pStyle w:val="ListParagraph"/>
        <w:numPr>
          <w:ilvl w:val="0"/>
          <w:numId w:val="13"/>
        </w:numPr>
        <w:rPr>
          <w:rFonts w:asciiTheme="minorHAnsi" w:hAnsiTheme="minorHAnsi" w:cstheme="minorHAnsi"/>
          <w:sz w:val="20"/>
          <w:szCs w:val="20"/>
        </w:rPr>
      </w:pPr>
      <w:r>
        <w:rPr>
          <w:rFonts w:asciiTheme="minorHAnsi" w:hAnsiTheme="minorHAnsi" w:cstheme="minorHAnsi"/>
          <w:sz w:val="20"/>
          <w:szCs w:val="20"/>
        </w:rPr>
        <w:t>Volunteers are available to assist you with unloading, moving product and table / tent setup.  They are assisting you, not doing all the work.</w:t>
      </w:r>
    </w:p>
    <w:p w14:paraId="189C2021" w14:textId="77777777" w:rsidR="009728F4" w:rsidRDefault="009728F4" w:rsidP="009728F4">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There will be NO refunds given for </w:t>
      </w:r>
      <w:proofErr w:type="gramStart"/>
      <w:r>
        <w:rPr>
          <w:rFonts w:asciiTheme="minorHAnsi" w:hAnsiTheme="minorHAnsi" w:cstheme="minorHAnsi"/>
          <w:sz w:val="20"/>
          <w:szCs w:val="20"/>
        </w:rPr>
        <w:t>rain</w:t>
      </w:r>
      <w:proofErr w:type="gramEnd"/>
      <w:r>
        <w:rPr>
          <w:rFonts w:asciiTheme="minorHAnsi" w:hAnsiTheme="minorHAnsi" w:cstheme="minorHAnsi"/>
          <w:sz w:val="20"/>
          <w:szCs w:val="20"/>
        </w:rPr>
        <w:t xml:space="preserve"> days or absences.</w:t>
      </w:r>
    </w:p>
    <w:p w14:paraId="38894CA8" w14:textId="6823D54F" w:rsidR="009728F4" w:rsidRDefault="009728F4" w:rsidP="009728F4">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There will be NO r</w:t>
      </w:r>
      <w:r w:rsidR="00F178A6">
        <w:rPr>
          <w:rFonts w:asciiTheme="minorHAnsi" w:hAnsiTheme="minorHAnsi" w:cstheme="minorHAnsi"/>
          <w:sz w:val="20"/>
          <w:szCs w:val="20"/>
        </w:rPr>
        <w:t xml:space="preserve">efunds given after the season </w:t>
      </w:r>
      <w:r w:rsidR="008C6347">
        <w:rPr>
          <w:rFonts w:asciiTheme="minorHAnsi" w:hAnsiTheme="minorHAnsi" w:cstheme="minorHAnsi"/>
          <w:sz w:val="20"/>
          <w:szCs w:val="20"/>
        </w:rPr>
        <w:t>starts</w:t>
      </w:r>
      <w:r>
        <w:rPr>
          <w:rFonts w:asciiTheme="minorHAnsi" w:hAnsiTheme="minorHAnsi" w:cstheme="minorHAnsi"/>
          <w:sz w:val="20"/>
          <w:szCs w:val="20"/>
        </w:rPr>
        <w:t>, no exceptions.</w:t>
      </w:r>
    </w:p>
    <w:p w14:paraId="558F2288" w14:textId="54FED4E6" w:rsidR="00D90E98" w:rsidRDefault="00D90E98" w:rsidP="00F178A6">
      <w:pPr>
        <w:rPr>
          <w:rFonts w:asciiTheme="minorHAnsi" w:hAnsiTheme="minorHAnsi" w:cstheme="minorHAnsi"/>
          <w:sz w:val="20"/>
          <w:szCs w:val="20"/>
        </w:rPr>
      </w:pPr>
    </w:p>
    <w:p w14:paraId="2C5073CE" w14:textId="57C79C65" w:rsidR="002D6FD2" w:rsidRDefault="00820803" w:rsidP="002D6FD2">
      <w:pPr>
        <w:rPr>
          <w:rFonts w:asciiTheme="minorHAnsi" w:hAnsiTheme="minorHAnsi" w:cstheme="minorHAnsi"/>
          <w:b/>
          <w:bCs/>
          <w:sz w:val="20"/>
          <w:szCs w:val="20"/>
        </w:rPr>
      </w:pPr>
      <w:r>
        <w:rPr>
          <w:rFonts w:asciiTheme="minorHAnsi" w:hAnsiTheme="minorHAnsi" w:cstheme="minorHAnsi"/>
          <w:b/>
          <w:bCs/>
          <w:sz w:val="20"/>
          <w:szCs w:val="20"/>
        </w:rPr>
        <w:t>Vendor</w:t>
      </w:r>
      <w:r w:rsidR="004419E2" w:rsidRPr="0028014F">
        <w:rPr>
          <w:rFonts w:asciiTheme="minorHAnsi" w:hAnsiTheme="minorHAnsi" w:cstheme="minorHAnsi"/>
          <w:b/>
          <w:bCs/>
          <w:sz w:val="20"/>
          <w:szCs w:val="20"/>
        </w:rPr>
        <w:t xml:space="preserve"> Parking</w:t>
      </w:r>
    </w:p>
    <w:p w14:paraId="327157C2" w14:textId="35915CF2" w:rsidR="00AB3A3F" w:rsidRPr="00506185" w:rsidRDefault="009D6084" w:rsidP="004419E2">
      <w:pPr>
        <w:pStyle w:val="ListParagraph"/>
        <w:numPr>
          <w:ilvl w:val="0"/>
          <w:numId w:val="16"/>
        </w:numPr>
        <w:rPr>
          <w:rFonts w:asciiTheme="minorHAnsi" w:hAnsiTheme="minorHAnsi" w:cstheme="minorHAnsi"/>
          <w:sz w:val="20"/>
          <w:szCs w:val="20"/>
        </w:rPr>
      </w:pPr>
      <w:r w:rsidRPr="00506185">
        <w:rPr>
          <w:rFonts w:asciiTheme="minorHAnsi" w:hAnsiTheme="minorHAnsi" w:cstheme="minorHAnsi"/>
          <w:sz w:val="20"/>
          <w:szCs w:val="20"/>
        </w:rPr>
        <w:t>If you must have your vehicle with</w:t>
      </w:r>
      <w:r w:rsidR="006B6F6F">
        <w:rPr>
          <w:rFonts w:asciiTheme="minorHAnsi" w:hAnsiTheme="minorHAnsi" w:cstheme="minorHAnsi"/>
          <w:sz w:val="20"/>
          <w:szCs w:val="20"/>
        </w:rPr>
        <w:t>in</w:t>
      </w:r>
      <w:r w:rsidRPr="00506185">
        <w:rPr>
          <w:rFonts w:asciiTheme="minorHAnsi" w:hAnsiTheme="minorHAnsi" w:cstheme="minorHAnsi"/>
          <w:sz w:val="20"/>
          <w:szCs w:val="20"/>
        </w:rPr>
        <w:t xml:space="preserve"> </w:t>
      </w:r>
      <w:r w:rsidR="008C6347" w:rsidRPr="00506185">
        <w:rPr>
          <w:rFonts w:asciiTheme="minorHAnsi" w:hAnsiTheme="minorHAnsi" w:cstheme="minorHAnsi"/>
          <w:sz w:val="20"/>
          <w:szCs w:val="20"/>
        </w:rPr>
        <w:t xml:space="preserve">your </w:t>
      </w:r>
      <w:r w:rsidR="006B6F6F">
        <w:rPr>
          <w:rFonts w:asciiTheme="minorHAnsi" w:hAnsiTheme="minorHAnsi" w:cstheme="minorHAnsi"/>
          <w:sz w:val="20"/>
          <w:szCs w:val="20"/>
        </w:rPr>
        <w:t>booth, please indicate</w:t>
      </w:r>
      <w:r w:rsidRPr="00506185">
        <w:rPr>
          <w:rFonts w:asciiTheme="minorHAnsi" w:hAnsiTheme="minorHAnsi" w:cstheme="minorHAnsi"/>
          <w:sz w:val="20"/>
          <w:szCs w:val="20"/>
        </w:rPr>
        <w:t xml:space="preserve"> on application. </w:t>
      </w:r>
      <w:r w:rsidR="005248C1" w:rsidRPr="00506185">
        <w:rPr>
          <w:rFonts w:asciiTheme="minorHAnsi" w:hAnsiTheme="minorHAnsi" w:cstheme="minorHAnsi"/>
          <w:sz w:val="20"/>
          <w:szCs w:val="20"/>
        </w:rPr>
        <w:t>The market manager will discuss with you your need / desire for your vehicle, and will grant on an exception basis only</w:t>
      </w:r>
      <w:r w:rsidR="00AE74F3">
        <w:rPr>
          <w:rFonts w:asciiTheme="minorHAnsi" w:hAnsiTheme="minorHAnsi" w:cstheme="minorHAnsi"/>
          <w:sz w:val="20"/>
          <w:szCs w:val="20"/>
        </w:rPr>
        <w:t xml:space="preserve">, as we have minimal spots available for </w:t>
      </w:r>
      <w:proofErr w:type="gramStart"/>
      <w:r w:rsidR="00AE74F3">
        <w:rPr>
          <w:rFonts w:asciiTheme="minorHAnsi" w:hAnsiTheme="minorHAnsi" w:cstheme="minorHAnsi"/>
          <w:sz w:val="20"/>
          <w:szCs w:val="20"/>
        </w:rPr>
        <w:t>vehicle’s</w:t>
      </w:r>
      <w:proofErr w:type="gramEnd"/>
      <w:r w:rsidR="005248C1" w:rsidRPr="00506185">
        <w:rPr>
          <w:rFonts w:asciiTheme="minorHAnsi" w:hAnsiTheme="minorHAnsi" w:cstheme="minorHAnsi"/>
          <w:sz w:val="20"/>
          <w:szCs w:val="20"/>
        </w:rPr>
        <w:t>. Overall</w:t>
      </w:r>
      <w:r w:rsidR="00FE13E7">
        <w:rPr>
          <w:rFonts w:asciiTheme="minorHAnsi" w:hAnsiTheme="minorHAnsi" w:cstheme="minorHAnsi"/>
          <w:sz w:val="20"/>
          <w:szCs w:val="20"/>
        </w:rPr>
        <w:t>,</w:t>
      </w:r>
      <w:r w:rsidR="005248C1" w:rsidRPr="00506185">
        <w:rPr>
          <w:rFonts w:asciiTheme="minorHAnsi" w:hAnsiTheme="minorHAnsi" w:cstheme="minorHAnsi"/>
          <w:sz w:val="20"/>
          <w:szCs w:val="20"/>
        </w:rPr>
        <w:t xml:space="preserve"> we prefer no vehicles within the market area.   </w:t>
      </w:r>
    </w:p>
    <w:p w14:paraId="73D31E62" w14:textId="2C889595" w:rsidR="009D6084" w:rsidRDefault="005248C1"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 xml:space="preserve">Vendor parking is in the </w:t>
      </w:r>
      <w:r w:rsidR="00B8173F">
        <w:rPr>
          <w:rFonts w:asciiTheme="minorHAnsi" w:hAnsiTheme="minorHAnsi" w:cstheme="minorHAnsi"/>
          <w:sz w:val="20"/>
          <w:szCs w:val="20"/>
        </w:rPr>
        <w:t>public</w:t>
      </w:r>
      <w:r>
        <w:rPr>
          <w:rFonts w:asciiTheme="minorHAnsi" w:hAnsiTheme="minorHAnsi" w:cstheme="minorHAnsi"/>
          <w:sz w:val="20"/>
          <w:szCs w:val="20"/>
        </w:rPr>
        <w:t xml:space="preserve"> lot just to the east of the market area.</w:t>
      </w:r>
      <w:r w:rsidR="00B86458">
        <w:rPr>
          <w:rFonts w:asciiTheme="minorHAnsi" w:hAnsiTheme="minorHAnsi" w:cstheme="minorHAnsi"/>
          <w:sz w:val="20"/>
          <w:szCs w:val="20"/>
        </w:rPr>
        <w:t xml:space="preserve">  </w:t>
      </w:r>
      <w:r w:rsidR="00B15F96">
        <w:rPr>
          <w:rFonts w:asciiTheme="minorHAnsi" w:hAnsiTheme="minorHAnsi" w:cstheme="minorHAnsi"/>
          <w:sz w:val="20"/>
          <w:szCs w:val="20"/>
        </w:rPr>
        <w:t xml:space="preserve">In 2025 </w:t>
      </w:r>
      <w:proofErr w:type="gramStart"/>
      <w:r w:rsidR="00B15F96">
        <w:rPr>
          <w:rFonts w:asciiTheme="minorHAnsi" w:hAnsiTheme="minorHAnsi" w:cstheme="minorHAnsi"/>
          <w:sz w:val="20"/>
          <w:szCs w:val="20"/>
        </w:rPr>
        <w:t>and</w:t>
      </w:r>
      <w:proofErr w:type="gramEnd"/>
      <w:r w:rsidR="00B15F96">
        <w:rPr>
          <w:rFonts w:asciiTheme="minorHAnsi" w:hAnsiTheme="minorHAnsi" w:cstheme="minorHAnsi"/>
          <w:sz w:val="20"/>
          <w:szCs w:val="20"/>
        </w:rPr>
        <w:t xml:space="preserve"> additional parking lot has been built to the East of the existing lot.  </w:t>
      </w:r>
      <w:proofErr w:type="gramStart"/>
      <w:r w:rsidR="00B15F96">
        <w:rPr>
          <w:rFonts w:asciiTheme="minorHAnsi" w:hAnsiTheme="minorHAnsi" w:cstheme="minorHAnsi"/>
          <w:sz w:val="20"/>
          <w:szCs w:val="20"/>
        </w:rPr>
        <w:t>Please park</w:t>
      </w:r>
      <w:proofErr w:type="gramEnd"/>
      <w:r w:rsidR="00B15F96">
        <w:rPr>
          <w:rFonts w:asciiTheme="minorHAnsi" w:hAnsiTheme="minorHAnsi" w:cstheme="minorHAnsi"/>
          <w:sz w:val="20"/>
          <w:szCs w:val="20"/>
        </w:rPr>
        <w:t xml:space="preserve"> in the new</w:t>
      </w:r>
      <w:r w:rsidR="007E06CC">
        <w:rPr>
          <w:rFonts w:asciiTheme="minorHAnsi" w:hAnsiTheme="minorHAnsi" w:cstheme="minorHAnsi"/>
          <w:sz w:val="20"/>
          <w:szCs w:val="20"/>
        </w:rPr>
        <w:t xml:space="preserve"> parking </w:t>
      </w:r>
      <w:proofErr w:type="gramStart"/>
      <w:r w:rsidR="007E06CC">
        <w:rPr>
          <w:rFonts w:asciiTheme="minorHAnsi" w:hAnsiTheme="minorHAnsi" w:cstheme="minorHAnsi"/>
          <w:sz w:val="20"/>
          <w:szCs w:val="20"/>
        </w:rPr>
        <w:t>lot, and</w:t>
      </w:r>
      <w:proofErr w:type="gramEnd"/>
      <w:r w:rsidR="007E06CC">
        <w:rPr>
          <w:rFonts w:asciiTheme="minorHAnsi" w:hAnsiTheme="minorHAnsi" w:cstheme="minorHAnsi"/>
          <w:sz w:val="20"/>
          <w:szCs w:val="20"/>
        </w:rPr>
        <w:t xml:space="preserve"> allow our customers to park closer to the market area.</w:t>
      </w:r>
    </w:p>
    <w:p w14:paraId="7225F08E" w14:textId="7BA760AE" w:rsidR="005248C1" w:rsidRDefault="005248C1" w:rsidP="004419E2">
      <w:pPr>
        <w:pStyle w:val="ListParagraph"/>
        <w:numPr>
          <w:ilvl w:val="0"/>
          <w:numId w:val="16"/>
        </w:numPr>
        <w:rPr>
          <w:rFonts w:asciiTheme="minorHAnsi" w:hAnsiTheme="minorHAnsi" w:cstheme="minorHAnsi"/>
          <w:sz w:val="20"/>
          <w:szCs w:val="20"/>
        </w:rPr>
      </w:pPr>
      <w:r w:rsidRPr="00506185">
        <w:rPr>
          <w:rFonts w:asciiTheme="minorHAnsi" w:hAnsiTheme="minorHAnsi" w:cstheme="minorHAnsi"/>
          <w:sz w:val="20"/>
          <w:szCs w:val="20"/>
        </w:rPr>
        <w:t xml:space="preserve">All vehicles will enter the market from the east, unload (with volunteer assistance), and then move </w:t>
      </w:r>
      <w:proofErr w:type="gramStart"/>
      <w:r w:rsidRPr="00506185">
        <w:rPr>
          <w:rFonts w:asciiTheme="minorHAnsi" w:hAnsiTheme="minorHAnsi" w:cstheme="minorHAnsi"/>
          <w:sz w:val="20"/>
          <w:szCs w:val="20"/>
        </w:rPr>
        <w:t>ve</w:t>
      </w:r>
      <w:r w:rsidR="00506185" w:rsidRPr="00506185">
        <w:rPr>
          <w:rFonts w:asciiTheme="minorHAnsi" w:hAnsiTheme="minorHAnsi" w:cstheme="minorHAnsi"/>
          <w:sz w:val="20"/>
          <w:szCs w:val="20"/>
        </w:rPr>
        <w:t>hicle</w:t>
      </w:r>
      <w:proofErr w:type="gramEnd"/>
      <w:r w:rsidR="00506185" w:rsidRPr="00506185">
        <w:rPr>
          <w:rFonts w:asciiTheme="minorHAnsi" w:hAnsiTheme="minorHAnsi" w:cstheme="minorHAnsi"/>
          <w:sz w:val="20"/>
          <w:szCs w:val="20"/>
        </w:rPr>
        <w:t xml:space="preserve"> to the parking </w:t>
      </w:r>
      <w:r w:rsidR="008960AC">
        <w:rPr>
          <w:rFonts w:asciiTheme="minorHAnsi" w:hAnsiTheme="minorHAnsi" w:cstheme="minorHAnsi"/>
          <w:sz w:val="20"/>
          <w:szCs w:val="20"/>
        </w:rPr>
        <w:t>areas</w:t>
      </w:r>
      <w:r w:rsidR="00506185" w:rsidRPr="00506185">
        <w:rPr>
          <w:rFonts w:asciiTheme="minorHAnsi" w:hAnsiTheme="minorHAnsi" w:cstheme="minorHAnsi"/>
          <w:sz w:val="20"/>
          <w:szCs w:val="20"/>
        </w:rPr>
        <w:t xml:space="preserve">.  You may then </w:t>
      </w:r>
      <w:r w:rsidR="006B6F6F">
        <w:rPr>
          <w:rFonts w:asciiTheme="minorHAnsi" w:hAnsiTheme="minorHAnsi" w:cstheme="minorHAnsi"/>
          <w:sz w:val="20"/>
          <w:szCs w:val="20"/>
        </w:rPr>
        <w:t xml:space="preserve">begin to </w:t>
      </w:r>
      <w:proofErr w:type="gramStart"/>
      <w:r w:rsidR="006B6F6F">
        <w:rPr>
          <w:rFonts w:asciiTheme="minorHAnsi" w:hAnsiTheme="minorHAnsi" w:cstheme="minorHAnsi"/>
          <w:sz w:val="20"/>
          <w:szCs w:val="20"/>
        </w:rPr>
        <w:t>setup</w:t>
      </w:r>
      <w:proofErr w:type="gramEnd"/>
      <w:r w:rsidR="006B6F6F">
        <w:rPr>
          <w:rFonts w:asciiTheme="minorHAnsi" w:hAnsiTheme="minorHAnsi" w:cstheme="minorHAnsi"/>
          <w:sz w:val="20"/>
          <w:szCs w:val="20"/>
        </w:rPr>
        <w:t xml:space="preserve"> your booth</w:t>
      </w:r>
      <w:r w:rsidRPr="00506185">
        <w:rPr>
          <w:rFonts w:asciiTheme="minorHAnsi" w:hAnsiTheme="minorHAnsi" w:cstheme="minorHAnsi"/>
          <w:sz w:val="20"/>
          <w:szCs w:val="20"/>
        </w:rPr>
        <w:t>.</w:t>
      </w:r>
      <w:r w:rsidR="00802C9E">
        <w:rPr>
          <w:rFonts w:asciiTheme="minorHAnsi" w:hAnsiTheme="minorHAnsi" w:cstheme="minorHAnsi"/>
          <w:sz w:val="20"/>
          <w:szCs w:val="20"/>
        </w:rPr>
        <w:t xml:space="preserve">  </w:t>
      </w:r>
    </w:p>
    <w:p w14:paraId="1BDA8164" w14:textId="390A8D66" w:rsidR="00AE74F3" w:rsidRPr="00506185" w:rsidRDefault="00AE74F3"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Vendors are not to move barricades.  Volunteers / market manager will move barricades to provide entrance for loading and unloading of vendor vehicle.</w:t>
      </w:r>
    </w:p>
    <w:p w14:paraId="1CE58A51" w14:textId="77777777" w:rsidR="008D5666" w:rsidRDefault="008D5666" w:rsidP="008D5666">
      <w:pPr>
        <w:pStyle w:val="ListParagraph"/>
        <w:rPr>
          <w:rFonts w:asciiTheme="minorHAnsi" w:hAnsiTheme="minorHAnsi" w:cstheme="minorHAnsi"/>
          <w:sz w:val="20"/>
          <w:szCs w:val="20"/>
        </w:rPr>
      </w:pPr>
    </w:p>
    <w:p w14:paraId="2F2226B2" w14:textId="252F3C98" w:rsidR="008D5666" w:rsidRDefault="00820803" w:rsidP="008D5666">
      <w:pPr>
        <w:rPr>
          <w:rFonts w:asciiTheme="minorHAnsi" w:hAnsiTheme="minorHAnsi" w:cstheme="minorHAnsi"/>
          <w:b/>
          <w:sz w:val="20"/>
          <w:szCs w:val="20"/>
        </w:rPr>
      </w:pPr>
      <w:r>
        <w:rPr>
          <w:rFonts w:asciiTheme="minorHAnsi" w:hAnsiTheme="minorHAnsi" w:cstheme="minorHAnsi"/>
          <w:b/>
          <w:sz w:val="20"/>
          <w:szCs w:val="20"/>
        </w:rPr>
        <w:t>Vendor</w:t>
      </w:r>
      <w:r w:rsidR="008D5666" w:rsidRPr="008D5666">
        <w:rPr>
          <w:rFonts w:asciiTheme="minorHAnsi" w:hAnsiTheme="minorHAnsi" w:cstheme="minorHAnsi"/>
          <w:b/>
          <w:sz w:val="20"/>
          <w:szCs w:val="20"/>
        </w:rPr>
        <w:t xml:space="preserve"> Space Rental Rates</w:t>
      </w:r>
    </w:p>
    <w:p w14:paraId="41BB2818" w14:textId="77777777" w:rsidR="008C6347" w:rsidRPr="008D5666" w:rsidRDefault="008C6347" w:rsidP="008D5666">
      <w:pPr>
        <w:rPr>
          <w:rFonts w:asciiTheme="minorHAnsi" w:hAnsiTheme="minorHAnsi" w:cstheme="minorHAnsi"/>
          <w:b/>
          <w:sz w:val="20"/>
          <w:szCs w:val="20"/>
        </w:rPr>
      </w:pPr>
    </w:p>
    <w:tbl>
      <w:tblPr>
        <w:tblStyle w:val="TableGrid"/>
        <w:tblW w:w="0" w:type="auto"/>
        <w:tblInd w:w="828" w:type="dxa"/>
        <w:tblLayout w:type="fixed"/>
        <w:tblLook w:val="04A0" w:firstRow="1" w:lastRow="0" w:firstColumn="1" w:lastColumn="0" w:noHBand="0" w:noVBand="1"/>
      </w:tblPr>
      <w:tblGrid>
        <w:gridCol w:w="3150"/>
        <w:gridCol w:w="2340"/>
        <w:gridCol w:w="1260"/>
        <w:gridCol w:w="1800"/>
      </w:tblGrid>
      <w:tr w:rsidR="008D5666" w:rsidRPr="0028014F" w14:paraId="78B92D4B" w14:textId="77777777" w:rsidTr="008C6347">
        <w:trPr>
          <w:trHeight w:val="259"/>
        </w:trPr>
        <w:tc>
          <w:tcPr>
            <w:tcW w:w="3150" w:type="dxa"/>
            <w:vAlign w:val="bottom"/>
          </w:tcPr>
          <w:p w14:paraId="4C3334E2" w14:textId="1FF6EA4B" w:rsidR="008D5666" w:rsidRPr="0028014F"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 xml:space="preserve">Wednesday Market </w:t>
            </w:r>
            <w:r w:rsidR="002D21AF">
              <w:rPr>
                <w:rFonts w:asciiTheme="minorHAnsi" w:hAnsiTheme="minorHAnsi" w:cstheme="minorHAnsi"/>
                <w:sz w:val="20"/>
                <w:szCs w:val="20"/>
              </w:rPr>
              <w:t>*</w:t>
            </w:r>
          </w:p>
        </w:tc>
        <w:tc>
          <w:tcPr>
            <w:tcW w:w="2340" w:type="dxa"/>
            <w:vAlign w:val="bottom"/>
          </w:tcPr>
          <w:p w14:paraId="6380A11C" w14:textId="095E2026" w:rsidR="00926D6B"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 xml:space="preserve">June </w:t>
            </w:r>
            <w:r w:rsidR="007E06CC">
              <w:rPr>
                <w:rFonts w:asciiTheme="minorHAnsi" w:hAnsiTheme="minorHAnsi" w:cstheme="minorHAnsi"/>
                <w:sz w:val="20"/>
                <w:szCs w:val="20"/>
              </w:rPr>
              <w:t>3</w:t>
            </w:r>
            <w:r w:rsidRPr="0028014F">
              <w:rPr>
                <w:rFonts w:asciiTheme="minorHAnsi" w:hAnsiTheme="minorHAnsi" w:cstheme="minorHAnsi"/>
                <w:sz w:val="20"/>
                <w:szCs w:val="20"/>
              </w:rPr>
              <w:t xml:space="preserve"> – </w:t>
            </w:r>
            <w:r>
              <w:rPr>
                <w:rFonts w:asciiTheme="minorHAnsi" w:hAnsiTheme="minorHAnsi" w:cstheme="minorHAnsi"/>
                <w:sz w:val="20"/>
                <w:szCs w:val="20"/>
              </w:rPr>
              <w:t xml:space="preserve">October </w:t>
            </w:r>
            <w:r w:rsidR="00F73B50">
              <w:rPr>
                <w:rFonts w:asciiTheme="minorHAnsi" w:hAnsiTheme="minorHAnsi" w:cstheme="minorHAnsi"/>
                <w:sz w:val="20"/>
                <w:szCs w:val="20"/>
              </w:rPr>
              <w:t>14</w:t>
            </w:r>
          </w:p>
        </w:tc>
        <w:tc>
          <w:tcPr>
            <w:tcW w:w="1260" w:type="dxa"/>
            <w:vAlign w:val="bottom"/>
          </w:tcPr>
          <w:p w14:paraId="58B1954C" w14:textId="37F6636A" w:rsidR="008D5666" w:rsidRPr="0028014F" w:rsidRDefault="00802C9E" w:rsidP="008C6347">
            <w:pPr>
              <w:pStyle w:val="ListParagraph"/>
              <w:ind w:left="0"/>
              <w:rPr>
                <w:rFonts w:asciiTheme="minorHAnsi" w:hAnsiTheme="minorHAnsi" w:cstheme="minorHAnsi"/>
                <w:sz w:val="20"/>
                <w:szCs w:val="20"/>
              </w:rPr>
            </w:pPr>
            <w:r>
              <w:rPr>
                <w:rFonts w:asciiTheme="minorHAnsi" w:hAnsiTheme="minorHAnsi" w:cstheme="minorHAnsi"/>
                <w:sz w:val="20"/>
                <w:szCs w:val="20"/>
              </w:rPr>
              <w:t>20</w:t>
            </w:r>
            <w:r w:rsidR="008D5666" w:rsidRPr="0028014F">
              <w:rPr>
                <w:rFonts w:asciiTheme="minorHAnsi" w:hAnsiTheme="minorHAnsi" w:cstheme="minorHAnsi"/>
                <w:sz w:val="20"/>
                <w:szCs w:val="20"/>
              </w:rPr>
              <w:t xml:space="preserve"> weeks</w:t>
            </w:r>
          </w:p>
        </w:tc>
        <w:tc>
          <w:tcPr>
            <w:tcW w:w="1800" w:type="dxa"/>
            <w:vAlign w:val="bottom"/>
          </w:tcPr>
          <w:p w14:paraId="2FB9748E" w14:textId="698653F4" w:rsidR="008D5666"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w:t>
            </w:r>
            <w:r>
              <w:rPr>
                <w:rFonts w:asciiTheme="minorHAnsi" w:hAnsiTheme="minorHAnsi" w:cstheme="minorHAnsi"/>
                <w:sz w:val="20"/>
                <w:szCs w:val="20"/>
              </w:rPr>
              <w:t>2</w:t>
            </w:r>
            <w:r w:rsidR="00AE74F3">
              <w:rPr>
                <w:rFonts w:asciiTheme="minorHAnsi" w:hAnsiTheme="minorHAnsi" w:cstheme="minorHAnsi"/>
                <w:sz w:val="20"/>
                <w:szCs w:val="20"/>
              </w:rPr>
              <w:t>50</w:t>
            </w:r>
            <w:r>
              <w:rPr>
                <w:rFonts w:asciiTheme="minorHAnsi" w:hAnsiTheme="minorHAnsi" w:cstheme="minorHAnsi"/>
                <w:sz w:val="20"/>
                <w:szCs w:val="20"/>
              </w:rPr>
              <w:t xml:space="preserve"> each space</w:t>
            </w:r>
          </w:p>
        </w:tc>
      </w:tr>
      <w:tr w:rsidR="008D5666" w:rsidRPr="0028014F" w14:paraId="6A9988EE" w14:textId="77777777" w:rsidTr="008C6347">
        <w:trPr>
          <w:trHeight w:val="259"/>
        </w:trPr>
        <w:tc>
          <w:tcPr>
            <w:tcW w:w="3150" w:type="dxa"/>
            <w:vAlign w:val="bottom"/>
          </w:tcPr>
          <w:p w14:paraId="730BA1E9" w14:textId="77777777" w:rsidR="008D5666" w:rsidRPr="0028014F"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 xml:space="preserve">Wednesday </w:t>
            </w:r>
            <w:r w:rsidRPr="0028014F">
              <w:rPr>
                <w:rFonts w:asciiTheme="minorHAnsi" w:hAnsiTheme="minorHAnsi" w:cstheme="minorHAnsi"/>
                <w:sz w:val="20"/>
                <w:szCs w:val="20"/>
              </w:rPr>
              <w:t xml:space="preserve">Every-other-Week </w:t>
            </w:r>
          </w:p>
        </w:tc>
        <w:tc>
          <w:tcPr>
            <w:tcW w:w="2340" w:type="dxa"/>
            <w:vAlign w:val="bottom"/>
          </w:tcPr>
          <w:p w14:paraId="204F57AA" w14:textId="76AC72F1" w:rsidR="00926D6B"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 xml:space="preserve">June </w:t>
            </w:r>
            <w:r w:rsidR="00F73B50">
              <w:rPr>
                <w:rFonts w:asciiTheme="minorHAnsi" w:hAnsiTheme="minorHAnsi" w:cstheme="minorHAnsi"/>
                <w:sz w:val="20"/>
                <w:szCs w:val="20"/>
              </w:rPr>
              <w:t>3</w:t>
            </w:r>
            <w:r w:rsidRPr="0028014F">
              <w:rPr>
                <w:rFonts w:asciiTheme="minorHAnsi" w:hAnsiTheme="minorHAnsi" w:cstheme="minorHAnsi"/>
                <w:sz w:val="20"/>
                <w:szCs w:val="20"/>
              </w:rPr>
              <w:t xml:space="preserve"> – October </w:t>
            </w:r>
            <w:r>
              <w:rPr>
                <w:rFonts w:asciiTheme="minorHAnsi" w:hAnsiTheme="minorHAnsi" w:cstheme="minorHAnsi"/>
                <w:sz w:val="20"/>
                <w:szCs w:val="20"/>
              </w:rPr>
              <w:t>1</w:t>
            </w:r>
            <w:r w:rsidR="00F73B50">
              <w:rPr>
                <w:rFonts w:asciiTheme="minorHAnsi" w:hAnsiTheme="minorHAnsi" w:cstheme="minorHAnsi"/>
                <w:sz w:val="20"/>
                <w:szCs w:val="20"/>
              </w:rPr>
              <w:t>4</w:t>
            </w:r>
          </w:p>
        </w:tc>
        <w:tc>
          <w:tcPr>
            <w:tcW w:w="1260" w:type="dxa"/>
            <w:vAlign w:val="bottom"/>
          </w:tcPr>
          <w:p w14:paraId="1EE2DD84" w14:textId="77777777" w:rsidR="008D5666"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1</w:t>
            </w:r>
            <w:r>
              <w:rPr>
                <w:rFonts w:asciiTheme="minorHAnsi" w:hAnsiTheme="minorHAnsi" w:cstheme="minorHAnsi"/>
                <w:sz w:val="20"/>
                <w:szCs w:val="20"/>
              </w:rPr>
              <w:t>0</w:t>
            </w:r>
            <w:r w:rsidRPr="0028014F">
              <w:rPr>
                <w:rFonts w:asciiTheme="minorHAnsi" w:hAnsiTheme="minorHAnsi" w:cstheme="minorHAnsi"/>
                <w:sz w:val="20"/>
                <w:szCs w:val="20"/>
              </w:rPr>
              <w:t xml:space="preserve"> weeks</w:t>
            </w:r>
          </w:p>
        </w:tc>
        <w:tc>
          <w:tcPr>
            <w:tcW w:w="1800" w:type="dxa"/>
            <w:vAlign w:val="bottom"/>
          </w:tcPr>
          <w:p w14:paraId="0058D2BF" w14:textId="0378A429" w:rsidR="008D5666"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w:t>
            </w:r>
            <w:r>
              <w:rPr>
                <w:rFonts w:asciiTheme="minorHAnsi" w:hAnsiTheme="minorHAnsi" w:cstheme="minorHAnsi"/>
                <w:sz w:val="20"/>
                <w:szCs w:val="20"/>
              </w:rPr>
              <w:t>1</w:t>
            </w:r>
            <w:r w:rsidR="009E6393">
              <w:rPr>
                <w:rFonts w:asciiTheme="minorHAnsi" w:hAnsiTheme="minorHAnsi" w:cstheme="minorHAnsi"/>
                <w:sz w:val="20"/>
                <w:szCs w:val="20"/>
              </w:rPr>
              <w:t>50</w:t>
            </w:r>
            <w:r>
              <w:rPr>
                <w:rFonts w:asciiTheme="minorHAnsi" w:hAnsiTheme="minorHAnsi" w:cstheme="minorHAnsi"/>
                <w:sz w:val="20"/>
                <w:szCs w:val="20"/>
              </w:rPr>
              <w:t xml:space="preserve"> each space</w:t>
            </w:r>
          </w:p>
        </w:tc>
      </w:tr>
      <w:tr w:rsidR="008D5666" w:rsidRPr="0028014F" w14:paraId="56F51B6B" w14:textId="77777777" w:rsidTr="008C6347">
        <w:trPr>
          <w:trHeight w:val="259"/>
        </w:trPr>
        <w:tc>
          <w:tcPr>
            <w:tcW w:w="3150" w:type="dxa"/>
            <w:vAlign w:val="bottom"/>
          </w:tcPr>
          <w:p w14:paraId="1F26FE5D" w14:textId="77777777" w:rsidR="008D5666" w:rsidRPr="0028014F"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Daily (Wednesday or Sunday)</w:t>
            </w:r>
          </w:p>
        </w:tc>
        <w:tc>
          <w:tcPr>
            <w:tcW w:w="2340" w:type="dxa"/>
            <w:vAlign w:val="bottom"/>
          </w:tcPr>
          <w:p w14:paraId="35F8E6DD" w14:textId="77777777" w:rsidR="008D5666" w:rsidRPr="0028014F" w:rsidRDefault="008D5666" w:rsidP="008C6347">
            <w:pPr>
              <w:pStyle w:val="ListParagraph"/>
              <w:ind w:left="0"/>
              <w:rPr>
                <w:rFonts w:asciiTheme="minorHAnsi" w:hAnsiTheme="minorHAnsi" w:cstheme="minorHAnsi"/>
                <w:sz w:val="20"/>
                <w:szCs w:val="20"/>
              </w:rPr>
            </w:pPr>
            <w:r w:rsidRPr="0028014F">
              <w:rPr>
                <w:rFonts w:asciiTheme="minorHAnsi" w:hAnsiTheme="minorHAnsi" w:cstheme="minorHAnsi"/>
                <w:sz w:val="20"/>
                <w:szCs w:val="20"/>
              </w:rPr>
              <w:t>If available</w:t>
            </w:r>
          </w:p>
        </w:tc>
        <w:tc>
          <w:tcPr>
            <w:tcW w:w="1260" w:type="dxa"/>
            <w:vAlign w:val="bottom"/>
          </w:tcPr>
          <w:p w14:paraId="28BD8527" w14:textId="77777777" w:rsidR="008D5666" w:rsidRPr="0028014F" w:rsidRDefault="008D5666" w:rsidP="008C6347">
            <w:pPr>
              <w:pStyle w:val="ListParagraph"/>
              <w:ind w:left="0"/>
              <w:rPr>
                <w:rFonts w:asciiTheme="minorHAnsi" w:hAnsiTheme="minorHAnsi" w:cstheme="minorHAnsi"/>
                <w:sz w:val="20"/>
                <w:szCs w:val="20"/>
              </w:rPr>
            </w:pPr>
          </w:p>
        </w:tc>
        <w:tc>
          <w:tcPr>
            <w:tcW w:w="1800" w:type="dxa"/>
            <w:vAlign w:val="bottom"/>
          </w:tcPr>
          <w:p w14:paraId="09A9ECFB" w14:textId="415E9633" w:rsidR="008D5666" w:rsidRPr="0028014F" w:rsidRDefault="006B6F6F" w:rsidP="008C6347">
            <w:pPr>
              <w:pStyle w:val="ListParagraph"/>
              <w:ind w:left="0"/>
              <w:rPr>
                <w:rFonts w:asciiTheme="minorHAnsi" w:hAnsiTheme="minorHAnsi" w:cstheme="minorHAnsi"/>
                <w:sz w:val="20"/>
                <w:szCs w:val="20"/>
              </w:rPr>
            </w:pPr>
            <w:r>
              <w:rPr>
                <w:rFonts w:asciiTheme="minorHAnsi" w:hAnsiTheme="minorHAnsi" w:cstheme="minorHAnsi"/>
                <w:sz w:val="20"/>
                <w:szCs w:val="20"/>
              </w:rPr>
              <w:t>$</w:t>
            </w:r>
            <w:r w:rsidR="00C05599">
              <w:rPr>
                <w:rFonts w:asciiTheme="minorHAnsi" w:hAnsiTheme="minorHAnsi" w:cstheme="minorHAnsi"/>
                <w:sz w:val="20"/>
                <w:szCs w:val="20"/>
              </w:rPr>
              <w:t>2</w:t>
            </w:r>
            <w:r w:rsidR="008D5666" w:rsidRPr="0028014F">
              <w:rPr>
                <w:rFonts w:asciiTheme="minorHAnsi" w:hAnsiTheme="minorHAnsi" w:cstheme="minorHAnsi"/>
                <w:sz w:val="20"/>
                <w:szCs w:val="20"/>
              </w:rPr>
              <w:t>5</w:t>
            </w:r>
            <w:r w:rsidR="008D5666">
              <w:rPr>
                <w:rFonts w:asciiTheme="minorHAnsi" w:hAnsiTheme="minorHAnsi" w:cstheme="minorHAnsi"/>
                <w:sz w:val="20"/>
                <w:szCs w:val="20"/>
              </w:rPr>
              <w:t xml:space="preserve"> each </w:t>
            </w:r>
            <w:r w:rsidR="008D5666" w:rsidRPr="0028014F">
              <w:rPr>
                <w:rFonts w:asciiTheme="minorHAnsi" w:hAnsiTheme="minorHAnsi" w:cstheme="minorHAnsi"/>
                <w:sz w:val="20"/>
                <w:szCs w:val="20"/>
              </w:rPr>
              <w:t>space</w:t>
            </w:r>
          </w:p>
        </w:tc>
      </w:tr>
      <w:tr w:rsidR="008D5666" w:rsidRPr="0028014F" w14:paraId="0E144609" w14:textId="77777777" w:rsidTr="008C6347">
        <w:trPr>
          <w:trHeight w:val="259"/>
        </w:trPr>
        <w:tc>
          <w:tcPr>
            <w:tcW w:w="3150" w:type="dxa"/>
            <w:vAlign w:val="bottom"/>
          </w:tcPr>
          <w:p w14:paraId="1429C798" w14:textId="77777777" w:rsidR="008D5666"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Sunday Market</w:t>
            </w:r>
          </w:p>
        </w:tc>
        <w:tc>
          <w:tcPr>
            <w:tcW w:w="2340" w:type="dxa"/>
            <w:vAlign w:val="bottom"/>
          </w:tcPr>
          <w:p w14:paraId="21DABF07" w14:textId="12CA08F2" w:rsidR="008D5666" w:rsidRPr="0028014F" w:rsidRDefault="005248C1" w:rsidP="008C6347">
            <w:pPr>
              <w:pStyle w:val="ListParagraph"/>
              <w:ind w:left="0"/>
              <w:rPr>
                <w:rFonts w:asciiTheme="minorHAnsi" w:hAnsiTheme="minorHAnsi" w:cstheme="minorHAnsi"/>
                <w:sz w:val="20"/>
                <w:szCs w:val="20"/>
              </w:rPr>
            </w:pPr>
            <w:r>
              <w:rPr>
                <w:rFonts w:asciiTheme="minorHAnsi" w:hAnsiTheme="minorHAnsi" w:cstheme="minorHAnsi"/>
                <w:sz w:val="20"/>
                <w:szCs w:val="20"/>
              </w:rPr>
              <w:t xml:space="preserve">July </w:t>
            </w:r>
            <w:r w:rsidR="008E2A79">
              <w:rPr>
                <w:rFonts w:asciiTheme="minorHAnsi" w:hAnsiTheme="minorHAnsi" w:cstheme="minorHAnsi"/>
                <w:sz w:val="20"/>
                <w:szCs w:val="20"/>
              </w:rPr>
              <w:t>1</w:t>
            </w:r>
            <w:r w:rsidR="00F73B50">
              <w:rPr>
                <w:rFonts w:asciiTheme="minorHAnsi" w:hAnsiTheme="minorHAnsi" w:cstheme="minorHAnsi"/>
                <w:sz w:val="20"/>
                <w:szCs w:val="20"/>
              </w:rPr>
              <w:t>2</w:t>
            </w:r>
            <w:r w:rsidR="008D5666">
              <w:rPr>
                <w:rFonts w:asciiTheme="minorHAnsi" w:hAnsiTheme="minorHAnsi" w:cstheme="minorHAnsi"/>
                <w:sz w:val="20"/>
                <w:szCs w:val="20"/>
              </w:rPr>
              <w:t xml:space="preserve"> – September </w:t>
            </w:r>
            <w:r w:rsidR="008E2A79">
              <w:rPr>
                <w:rFonts w:asciiTheme="minorHAnsi" w:hAnsiTheme="minorHAnsi" w:cstheme="minorHAnsi"/>
                <w:sz w:val="20"/>
                <w:szCs w:val="20"/>
              </w:rPr>
              <w:t>1</w:t>
            </w:r>
            <w:r w:rsidR="00F73B50">
              <w:rPr>
                <w:rFonts w:asciiTheme="minorHAnsi" w:hAnsiTheme="minorHAnsi" w:cstheme="minorHAnsi"/>
                <w:sz w:val="20"/>
                <w:szCs w:val="20"/>
              </w:rPr>
              <w:t>3</w:t>
            </w:r>
          </w:p>
        </w:tc>
        <w:tc>
          <w:tcPr>
            <w:tcW w:w="1260" w:type="dxa"/>
            <w:vAlign w:val="bottom"/>
          </w:tcPr>
          <w:p w14:paraId="5FDF3AD8" w14:textId="77777777" w:rsidR="008D5666" w:rsidRPr="0028014F"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10 weeks</w:t>
            </w:r>
          </w:p>
        </w:tc>
        <w:tc>
          <w:tcPr>
            <w:tcW w:w="1800" w:type="dxa"/>
            <w:vAlign w:val="bottom"/>
          </w:tcPr>
          <w:p w14:paraId="11E15F5E" w14:textId="534EC694" w:rsidR="008D5666" w:rsidRPr="0028014F" w:rsidRDefault="008D5666" w:rsidP="008C6347">
            <w:pPr>
              <w:pStyle w:val="ListParagraph"/>
              <w:ind w:left="0"/>
              <w:rPr>
                <w:rFonts w:asciiTheme="minorHAnsi" w:hAnsiTheme="minorHAnsi" w:cstheme="minorHAnsi"/>
                <w:sz w:val="20"/>
                <w:szCs w:val="20"/>
              </w:rPr>
            </w:pPr>
            <w:r>
              <w:rPr>
                <w:rFonts w:asciiTheme="minorHAnsi" w:hAnsiTheme="minorHAnsi" w:cstheme="minorHAnsi"/>
                <w:sz w:val="20"/>
                <w:szCs w:val="20"/>
              </w:rPr>
              <w:t>$1</w:t>
            </w:r>
            <w:r w:rsidR="00AE74F3">
              <w:rPr>
                <w:rFonts w:asciiTheme="minorHAnsi" w:hAnsiTheme="minorHAnsi" w:cstheme="minorHAnsi"/>
                <w:sz w:val="20"/>
                <w:szCs w:val="20"/>
              </w:rPr>
              <w:t>25</w:t>
            </w:r>
            <w:r>
              <w:rPr>
                <w:rFonts w:asciiTheme="minorHAnsi" w:hAnsiTheme="minorHAnsi" w:cstheme="minorHAnsi"/>
                <w:sz w:val="20"/>
                <w:szCs w:val="20"/>
              </w:rPr>
              <w:t xml:space="preserve"> each space</w:t>
            </w:r>
          </w:p>
        </w:tc>
      </w:tr>
    </w:tbl>
    <w:p w14:paraId="7469E184" w14:textId="71E1A1E8" w:rsidR="002D6FD2" w:rsidRPr="002D21AF" w:rsidRDefault="005248C1" w:rsidP="00D86568">
      <w:pPr>
        <w:ind w:left="720"/>
        <w:rPr>
          <w:rFonts w:asciiTheme="minorHAnsi" w:hAnsiTheme="minorHAnsi" w:cstheme="minorHAnsi"/>
          <w:bCs/>
          <w:i/>
          <w:sz w:val="20"/>
          <w:szCs w:val="20"/>
        </w:rPr>
      </w:pPr>
      <w:r>
        <w:rPr>
          <w:rFonts w:asciiTheme="minorHAnsi" w:hAnsiTheme="minorHAnsi" w:cstheme="minorHAnsi"/>
          <w:bCs/>
          <w:i/>
          <w:sz w:val="20"/>
          <w:szCs w:val="20"/>
        </w:rPr>
        <w:t>* If 202</w:t>
      </w:r>
      <w:r w:rsidR="007E06CC">
        <w:rPr>
          <w:rFonts w:asciiTheme="minorHAnsi" w:hAnsiTheme="minorHAnsi" w:cstheme="minorHAnsi"/>
          <w:bCs/>
          <w:i/>
          <w:sz w:val="20"/>
          <w:szCs w:val="20"/>
        </w:rPr>
        <w:t>6</w:t>
      </w:r>
      <w:r>
        <w:rPr>
          <w:rFonts w:asciiTheme="minorHAnsi" w:hAnsiTheme="minorHAnsi" w:cstheme="minorHAnsi"/>
          <w:bCs/>
          <w:i/>
          <w:sz w:val="20"/>
          <w:szCs w:val="20"/>
        </w:rPr>
        <w:t xml:space="preserve"> </w:t>
      </w:r>
      <w:r w:rsidR="002D21AF" w:rsidRPr="002D21AF">
        <w:rPr>
          <w:rFonts w:asciiTheme="minorHAnsi" w:hAnsiTheme="minorHAnsi" w:cstheme="minorHAnsi"/>
          <w:bCs/>
          <w:i/>
          <w:sz w:val="20"/>
          <w:szCs w:val="20"/>
        </w:rPr>
        <w:t>Agreement is signed and retur</w:t>
      </w:r>
      <w:r>
        <w:rPr>
          <w:rFonts w:asciiTheme="minorHAnsi" w:hAnsiTheme="minorHAnsi" w:cstheme="minorHAnsi"/>
          <w:bCs/>
          <w:i/>
          <w:sz w:val="20"/>
          <w:szCs w:val="20"/>
        </w:rPr>
        <w:t>ned with payment before 1/31/202</w:t>
      </w:r>
      <w:r w:rsidR="007E06CC">
        <w:rPr>
          <w:rFonts w:asciiTheme="minorHAnsi" w:hAnsiTheme="minorHAnsi" w:cstheme="minorHAnsi"/>
          <w:bCs/>
          <w:i/>
          <w:sz w:val="20"/>
          <w:szCs w:val="20"/>
        </w:rPr>
        <w:t>6</w:t>
      </w:r>
      <w:r w:rsidR="002D21AF" w:rsidRPr="002D21AF">
        <w:rPr>
          <w:rFonts w:asciiTheme="minorHAnsi" w:hAnsiTheme="minorHAnsi" w:cstheme="minorHAnsi"/>
          <w:bCs/>
          <w:i/>
          <w:sz w:val="20"/>
          <w:szCs w:val="20"/>
        </w:rPr>
        <w:t xml:space="preserve"> a discount</w:t>
      </w:r>
      <w:r w:rsidR="00D86568">
        <w:rPr>
          <w:rFonts w:asciiTheme="minorHAnsi" w:hAnsiTheme="minorHAnsi" w:cstheme="minorHAnsi"/>
          <w:bCs/>
          <w:i/>
          <w:sz w:val="20"/>
          <w:szCs w:val="20"/>
        </w:rPr>
        <w:t xml:space="preserve"> </w:t>
      </w:r>
      <w:r w:rsidR="004A7A52">
        <w:rPr>
          <w:rFonts w:asciiTheme="minorHAnsi" w:hAnsiTheme="minorHAnsi" w:cstheme="minorHAnsi"/>
          <w:bCs/>
          <w:i/>
          <w:sz w:val="20"/>
          <w:szCs w:val="20"/>
        </w:rPr>
        <w:t>is available for regular Wednesday spaces</w:t>
      </w:r>
      <w:r w:rsidR="00401161">
        <w:rPr>
          <w:rFonts w:asciiTheme="minorHAnsi" w:hAnsiTheme="minorHAnsi" w:cstheme="minorHAnsi"/>
          <w:bCs/>
          <w:i/>
          <w:sz w:val="20"/>
          <w:szCs w:val="20"/>
        </w:rPr>
        <w:t xml:space="preserve"> as shown on the Application, page 5.</w:t>
      </w:r>
    </w:p>
    <w:p w14:paraId="5E86FFE8" w14:textId="77777777" w:rsidR="002D21AF" w:rsidRPr="002D21AF" w:rsidRDefault="002D21AF" w:rsidP="002D6FD2">
      <w:pPr>
        <w:rPr>
          <w:rFonts w:asciiTheme="minorHAnsi" w:hAnsiTheme="minorHAnsi" w:cstheme="minorHAnsi"/>
          <w:bCs/>
          <w:sz w:val="20"/>
          <w:szCs w:val="20"/>
        </w:rPr>
      </w:pPr>
    </w:p>
    <w:p w14:paraId="668DC012" w14:textId="77777777" w:rsidR="00CF097B" w:rsidRDefault="00CF097B" w:rsidP="002D6FD2">
      <w:pPr>
        <w:rPr>
          <w:rFonts w:asciiTheme="minorHAnsi" w:hAnsiTheme="minorHAnsi" w:cstheme="minorHAnsi"/>
          <w:b/>
          <w:bCs/>
          <w:sz w:val="20"/>
          <w:szCs w:val="20"/>
        </w:rPr>
      </w:pPr>
    </w:p>
    <w:p w14:paraId="719C9E0E" w14:textId="3A624214" w:rsidR="002D6FD2" w:rsidRPr="0028014F" w:rsidRDefault="00820803" w:rsidP="002D6FD2">
      <w:pPr>
        <w:rPr>
          <w:rFonts w:asciiTheme="minorHAnsi" w:hAnsiTheme="minorHAnsi" w:cstheme="minorHAnsi"/>
          <w:b/>
          <w:bCs/>
          <w:sz w:val="20"/>
          <w:szCs w:val="20"/>
        </w:rPr>
      </w:pPr>
      <w:r>
        <w:rPr>
          <w:rFonts w:asciiTheme="minorHAnsi" w:hAnsiTheme="minorHAnsi" w:cstheme="minorHAnsi"/>
          <w:b/>
          <w:bCs/>
          <w:sz w:val="20"/>
          <w:szCs w:val="20"/>
        </w:rPr>
        <w:lastRenderedPageBreak/>
        <w:t>Vendor</w:t>
      </w:r>
      <w:r w:rsidR="002D6FD2" w:rsidRPr="0028014F">
        <w:rPr>
          <w:rFonts w:asciiTheme="minorHAnsi" w:hAnsiTheme="minorHAnsi" w:cstheme="minorHAnsi"/>
          <w:b/>
          <w:bCs/>
          <w:sz w:val="20"/>
          <w:szCs w:val="20"/>
        </w:rPr>
        <w:t xml:space="preserve"> Licenses</w:t>
      </w:r>
      <w:r w:rsidR="00BF79B1" w:rsidRPr="0028014F">
        <w:rPr>
          <w:rFonts w:asciiTheme="minorHAnsi" w:hAnsiTheme="minorHAnsi" w:cstheme="minorHAnsi"/>
          <w:b/>
          <w:bCs/>
          <w:sz w:val="20"/>
          <w:szCs w:val="20"/>
        </w:rPr>
        <w:t>, P</w:t>
      </w:r>
      <w:r w:rsidR="002D6FD2" w:rsidRPr="0028014F">
        <w:rPr>
          <w:rFonts w:asciiTheme="minorHAnsi" w:hAnsiTheme="minorHAnsi" w:cstheme="minorHAnsi"/>
          <w:b/>
          <w:bCs/>
          <w:sz w:val="20"/>
          <w:szCs w:val="20"/>
        </w:rPr>
        <w:t>ermits</w:t>
      </w:r>
      <w:r w:rsidR="00BF79B1" w:rsidRPr="0028014F">
        <w:rPr>
          <w:rFonts w:asciiTheme="minorHAnsi" w:hAnsiTheme="minorHAnsi" w:cstheme="minorHAnsi"/>
          <w:b/>
          <w:bCs/>
          <w:sz w:val="20"/>
          <w:szCs w:val="20"/>
        </w:rPr>
        <w:t xml:space="preserve">, </w:t>
      </w:r>
      <w:r w:rsidR="002D6FD2" w:rsidRPr="0028014F">
        <w:rPr>
          <w:rFonts w:asciiTheme="minorHAnsi" w:hAnsiTheme="minorHAnsi" w:cstheme="minorHAnsi"/>
          <w:b/>
          <w:bCs/>
          <w:sz w:val="20"/>
          <w:szCs w:val="20"/>
        </w:rPr>
        <w:t>Insurance</w:t>
      </w:r>
    </w:p>
    <w:p w14:paraId="20686058" w14:textId="2D92E452" w:rsidR="002D6FD2" w:rsidRPr="0028014F" w:rsidRDefault="002D6FD2" w:rsidP="005734C0">
      <w:pPr>
        <w:rPr>
          <w:rFonts w:asciiTheme="minorHAnsi" w:hAnsiTheme="minorHAnsi" w:cstheme="minorHAnsi"/>
          <w:sz w:val="20"/>
          <w:szCs w:val="20"/>
        </w:rPr>
      </w:pPr>
      <w:r w:rsidRPr="0028014F">
        <w:rPr>
          <w:rFonts w:asciiTheme="minorHAnsi" w:hAnsiTheme="minorHAnsi" w:cstheme="minorHAnsi"/>
          <w:sz w:val="20"/>
          <w:szCs w:val="20"/>
        </w:rPr>
        <w:t xml:space="preserve">All </w:t>
      </w:r>
      <w:r w:rsidR="00820803">
        <w:rPr>
          <w:rFonts w:asciiTheme="minorHAnsi" w:hAnsiTheme="minorHAnsi" w:cstheme="minorHAnsi"/>
          <w:sz w:val="20"/>
          <w:szCs w:val="20"/>
        </w:rPr>
        <w:t>Vendor</w:t>
      </w:r>
      <w:r w:rsidRPr="0028014F">
        <w:rPr>
          <w:rFonts w:asciiTheme="minorHAnsi" w:hAnsiTheme="minorHAnsi" w:cstheme="minorHAnsi"/>
          <w:sz w:val="20"/>
          <w:szCs w:val="20"/>
        </w:rPr>
        <w:t>s are responsible for obtaining all licenses or permits required for the sale of his/her product to the public. Copies of such licenses</w:t>
      </w:r>
      <w:r w:rsidR="00BF79B1" w:rsidRPr="0028014F">
        <w:rPr>
          <w:rFonts w:asciiTheme="minorHAnsi" w:hAnsiTheme="minorHAnsi" w:cstheme="minorHAnsi"/>
          <w:sz w:val="20"/>
          <w:szCs w:val="20"/>
        </w:rPr>
        <w:t xml:space="preserve"> or </w:t>
      </w:r>
      <w:r w:rsidRPr="0028014F">
        <w:rPr>
          <w:rFonts w:asciiTheme="minorHAnsi" w:hAnsiTheme="minorHAnsi" w:cstheme="minorHAnsi"/>
          <w:sz w:val="20"/>
          <w:szCs w:val="20"/>
        </w:rPr>
        <w:t xml:space="preserve">permits must be submitted with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application.</w:t>
      </w:r>
      <w:r w:rsidR="004419E2" w:rsidRPr="0028014F">
        <w:rPr>
          <w:rFonts w:asciiTheme="minorHAnsi" w:hAnsiTheme="minorHAnsi" w:cstheme="minorHAnsi"/>
          <w:sz w:val="20"/>
          <w:szCs w:val="20"/>
        </w:rPr>
        <w:t xml:space="preserve"> </w:t>
      </w:r>
      <w:r w:rsidRPr="0028014F">
        <w:rPr>
          <w:rFonts w:asciiTheme="minorHAnsi" w:hAnsiTheme="minorHAnsi" w:cstheme="minorHAnsi"/>
          <w:sz w:val="20"/>
          <w:szCs w:val="20"/>
        </w:rPr>
        <w:t xml:space="preserve">When applicable,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shall submit copies of licenses</w:t>
      </w:r>
      <w:r w:rsidR="00BF79B1" w:rsidRPr="0028014F">
        <w:rPr>
          <w:rFonts w:asciiTheme="minorHAnsi" w:hAnsiTheme="minorHAnsi" w:cstheme="minorHAnsi"/>
          <w:sz w:val="20"/>
          <w:szCs w:val="20"/>
        </w:rPr>
        <w:t xml:space="preserve"> or </w:t>
      </w:r>
      <w:r w:rsidRPr="0028014F">
        <w:rPr>
          <w:rFonts w:asciiTheme="minorHAnsi" w:hAnsiTheme="minorHAnsi" w:cstheme="minorHAnsi"/>
          <w:sz w:val="20"/>
          <w:szCs w:val="20"/>
        </w:rPr>
        <w:t>permit renewals.</w:t>
      </w:r>
    </w:p>
    <w:p w14:paraId="707D0ADF" w14:textId="004DA4C6" w:rsidR="002D6FD2" w:rsidRPr="0028014F" w:rsidRDefault="005734C0" w:rsidP="004419E2">
      <w:pPr>
        <w:pStyle w:val="ListParagraph"/>
        <w:numPr>
          <w:ilvl w:val="0"/>
          <w:numId w:val="16"/>
        </w:numPr>
        <w:rPr>
          <w:rFonts w:asciiTheme="minorHAnsi" w:hAnsiTheme="minorHAnsi" w:cstheme="minorHAnsi"/>
          <w:sz w:val="20"/>
          <w:szCs w:val="20"/>
        </w:rPr>
      </w:pPr>
      <w:r w:rsidRPr="0028014F">
        <w:rPr>
          <w:rFonts w:asciiTheme="minorHAnsi" w:hAnsiTheme="minorHAnsi" w:cstheme="minorHAnsi"/>
          <w:sz w:val="20"/>
          <w:szCs w:val="20"/>
        </w:rPr>
        <w:t xml:space="preserve">Non-Food Items: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s must </w:t>
      </w:r>
      <w:r w:rsidR="002D6FD2" w:rsidRPr="0028014F">
        <w:rPr>
          <w:rFonts w:asciiTheme="minorHAnsi" w:hAnsiTheme="minorHAnsi" w:cstheme="minorHAnsi"/>
          <w:sz w:val="20"/>
          <w:szCs w:val="20"/>
        </w:rPr>
        <w:t xml:space="preserve">include a copy of their Wisconsin Seller’s </w:t>
      </w:r>
      <w:r w:rsidR="00BF79B1" w:rsidRPr="0028014F">
        <w:rPr>
          <w:rFonts w:asciiTheme="minorHAnsi" w:hAnsiTheme="minorHAnsi" w:cstheme="minorHAnsi"/>
          <w:sz w:val="20"/>
          <w:szCs w:val="20"/>
        </w:rPr>
        <w:t>P</w:t>
      </w:r>
      <w:r w:rsidR="002D6FD2" w:rsidRPr="0028014F">
        <w:rPr>
          <w:rFonts w:asciiTheme="minorHAnsi" w:hAnsiTheme="minorHAnsi" w:cstheme="minorHAnsi"/>
          <w:sz w:val="20"/>
          <w:szCs w:val="20"/>
        </w:rPr>
        <w:t xml:space="preserve">ermit. </w:t>
      </w:r>
      <w:r w:rsidR="00884A68" w:rsidRPr="0028014F">
        <w:rPr>
          <w:rFonts w:asciiTheme="minorHAnsi" w:hAnsiTheme="minorHAnsi" w:cstheme="minorHAnsi"/>
          <w:sz w:val="20"/>
          <w:szCs w:val="20"/>
        </w:rPr>
        <w:t xml:space="preserve">Contact the </w:t>
      </w:r>
      <w:r w:rsidR="002D6FD2" w:rsidRPr="0028014F">
        <w:rPr>
          <w:rFonts w:asciiTheme="minorHAnsi" w:hAnsiTheme="minorHAnsi" w:cstheme="minorHAnsi"/>
          <w:sz w:val="20"/>
          <w:szCs w:val="20"/>
        </w:rPr>
        <w:t>Wisconsin Department of Rev</w:t>
      </w:r>
      <w:r w:rsidR="00884A68" w:rsidRPr="0028014F">
        <w:rPr>
          <w:rFonts w:asciiTheme="minorHAnsi" w:hAnsiTheme="minorHAnsi" w:cstheme="minorHAnsi"/>
          <w:sz w:val="20"/>
          <w:szCs w:val="20"/>
        </w:rPr>
        <w:t xml:space="preserve">enue </w:t>
      </w:r>
      <w:proofErr w:type="gramStart"/>
      <w:r w:rsidR="00884A68" w:rsidRPr="0028014F">
        <w:rPr>
          <w:rFonts w:asciiTheme="minorHAnsi" w:hAnsiTheme="minorHAnsi" w:cstheme="minorHAnsi"/>
          <w:sz w:val="20"/>
          <w:szCs w:val="20"/>
        </w:rPr>
        <w:t>at</w:t>
      </w:r>
      <w:proofErr w:type="gramEnd"/>
      <w:r w:rsidR="00884A68" w:rsidRPr="0028014F">
        <w:rPr>
          <w:rFonts w:asciiTheme="minorHAnsi" w:hAnsiTheme="minorHAnsi" w:cstheme="minorHAnsi"/>
          <w:sz w:val="20"/>
          <w:szCs w:val="20"/>
        </w:rPr>
        <w:t xml:space="preserve"> (608</w:t>
      </w:r>
      <w:r w:rsidR="00BF79B1" w:rsidRPr="0028014F">
        <w:rPr>
          <w:rFonts w:asciiTheme="minorHAnsi" w:hAnsiTheme="minorHAnsi" w:cstheme="minorHAnsi"/>
          <w:sz w:val="20"/>
          <w:szCs w:val="20"/>
        </w:rPr>
        <w:t>) 266-2776 for more information about Seller’s Permits.</w:t>
      </w:r>
    </w:p>
    <w:p w14:paraId="0816F817" w14:textId="2FAD228F" w:rsidR="008D08C6" w:rsidRDefault="005734C0" w:rsidP="004419E2">
      <w:pPr>
        <w:pStyle w:val="ListParagraph"/>
        <w:numPr>
          <w:ilvl w:val="0"/>
          <w:numId w:val="16"/>
        </w:numPr>
        <w:rPr>
          <w:rFonts w:asciiTheme="minorHAnsi" w:hAnsiTheme="minorHAnsi" w:cstheme="minorHAnsi"/>
          <w:sz w:val="20"/>
          <w:szCs w:val="20"/>
        </w:rPr>
      </w:pPr>
      <w:r w:rsidRPr="008D08C6">
        <w:rPr>
          <w:rFonts w:asciiTheme="minorHAnsi" w:hAnsiTheme="minorHAnsi" w:cstheme="minorHAnsi"/>
          <w:sz w:val="20"/>
          <w:szCs w:val="20"/>
        </w:rPr>
        <w:t>Baked or Canned Goods: A</w:t>
      </w:r>
      <w:r w:rsidR="002D6FD2" w:rsidRPr="008D08C6">
        <w:rPr>
          <w:rFonts w:asciiTheme="minorHAnsi" w:hAnsiTheme="minorHAnsi" w:cstheme="minorHAnsi"/>
          <w:sz w:val="20"/>
          <w:szCs w:val="20"/>
        </w:rPr>
        <w:t xml:space="preserve"> valid Wisconsin Food Processing License</w:t>
      </w:r>
      <w:r w:rsidRPr="008D08C6">
        <w:rPr>
          <w:rFonts w:asciiTheme="minorHAnsi" w:hAnsiTheme="minorHAnsi" w:cstheme="minorHAnsi"/>
          <w:sz w:val="20"/>
          <w:szCs w:val="20"/>
        </w:rPr>
        <w:t xml:space="preserve"> </w:t>
      </w:r>
      <w:r w:rsidR="001F2281">
        <w:rPr>
          <w:rFonts w:asciiTheme="minorHAnsi" w:hAnsiTheme="minorHAnsi" w:cstheme="minorHAnsi"/>
          <w:sz w:val="20"/>
          <w:szCs w:val="20"/>
        </w:rPr>
        <w:t xml:space="preserve">may be required for </w:t>
      </w:r>
      <w:r w:rsidR="00820803">
        <w:rPr>
          <w:rFonts w:asciiTheme="minorHAnsi" w:hAnsiTheme="minorHAnsi" w:cstheme="minorHAnsi"/>
          <w:sz w:val="20"/>
          <w:szCs w:val="20"/>
        </w:rPr>
        <w:t>Vendor</w:t>
      </w:r>
      <w:r w:rsidRPr="008D08C6">
        <w:rPr>
          <w:rFonts w:asciiTheme="minorHAnsi" w:hAnsiTheme="minorHAnsi" w:cstheme="minorHAnsi"/>
          <w:sz w:val="20"/>
          <w:szCs w:val="20"/>
        </w:rPr>
        <w:t>s selling baked or canned goods</w:t>
      </w:r>
      <w:r w:rsidR="002D6FD2" w:rsidRPr="008D08C6">
        <w:rPr>
          <w:rFonts w:asciiTheme="minorHAnsi" w:hAnsiTheme="minorHAnsi" w:cstheme="minorHAnsi"/>
          <w:sz w:val="20"/>
          <w:szCs w:val="20"/>
        </w:rPr>
        <w:t xml:space="preserve">. </w:t>
      </w:r>
      <w:r w:rsidR="008D08C6" w:rsidRPr="008D08C6">
        <w:rPr>
          <w:rFonts w:asciiTheme="minorHAnsi" w:hAnsiTheme="minorHAnsi" w:cstheme="minorHAnsi"/>
          <w:sz w:val="20"/>
          <w:szCs w:val="20"/>
        </w:rPr>
        <w:t xml:space="preserve">Questions regarding local and state permits can be directed </w:t>
      </w:r>
      <w:proofErr w:type="gramStart"/>
      <w:r w:rsidR="008D08C6" w:rsidRPr="008D08C6">
        <w:rPr>
          <w:rFonts w:asciiTheme="minorHAnsi" w:hAnsiTheme="minorHAnsi" w:cstheme="minorHAnsi"/>
          <w:sz w:val="20"/>
          <w:szCs w:val="20"/>
        </w:rPr>
        <w:t>to</w:t>
      </w:r>
      <w:proofErr w:type="gramEnd"/>
      <w:r w:rsidR="008D08C6" w:rsidRPr="008D08C6">
        <w:rPr>
          <w:rFonts w:asciiTheme="minorHAnsi" w:hAnsiTheme="minorHAnsi" w:cstheme="minorHAnsi"/>
          <w:sz w:val="20"/>
          <w:szCs w:val="20"/>
        </w:rPr>
        <w:t xml:space="preserve"> Raymond Stigler, State Food and Safety inspector (262) 939-2861</w:t>
      </w:r>
      <w:r w:rsidR="008D08C6">
        <w:rPr>
          <w:rFonts w:asciiTheme="minorHAnsi" w:hAnsiTheme="minorHAnsi" w:cstheme="minorHAnsi"/>
          <w:sz w:val="20"/>
          <w:szCs w:val="20"/>
        </w:rPr>
        <w:t>.</w:t>
      </w:r>
      <w:r w:rsidR="009D6084">
        <w:rPr>
          <w:rFonts w:asciiTheme="minorHAnsi" w:hAnsiTheme="minorHAnsi" w:cstheme="minorHAnsi"/>
          <w:sz w:val="20"/>
          <w:szCs w:val="20"/>
        </w:rPr>
        <w:t xml:space="preserve">  </w:t>
      </w:r>
    </w:p>
    <w:p w14:paraId="130B0C65" w14:textId="13361435" w:rsidR="009D6084" w:rsidRDefault="009D6084"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Information on contents of each baked item must be available to customers.</w:t>
      </w:r>
    </w:p>
    <w:p w14:paraId="74382D32" w14:textId="2935F675" w:rsidR="002D6FD2" w:rsidRPr="008D08C6" w:rsidRDefault="005734C0" w:rsidP="004419E2">
      <w:pPr>
        <w:pStyle w:val="ListParagraph"/>
        <w:numPr>
          <w:ilvl w:val="0"/>
          <w:numId w:val="16"/>
        </w:numPr>
        <w:rPr>
          <w:rFonts w:asciiTheme="minorHAnsi" w:hAnsiTheme="minorHAnsi" w:cstheme="minorHAnsi"/>
          <w:sz w:val="20"/>
          <w:szCs w:val="20"/>
        </w:rPr>
      </w:pPr>
      <w:r w:rsidRPr="008D08C6">
        <w:rPr>
          <w:rFonts w:asciiTheme="minorHAnsi" w:hAnsiTheme="minorHAnsi" w:cstheme="minorHAnsi"/>
          <w:sz w:val="20"/>
          <w:szCs w:val="20"/>
        </w:rPr>
        <w:t xml:space="preserve">Eggs: </w:t>
      </w:r>
      <w:r w:rsidR="00820803">
        <w:rPr>
          <w:rFonts w:asciiTheme="minorHAnsi" w:hAnsiTheme="minorHAnsi" w:cstheme="minorHAnsi"/>
          <w:sz w:val="20"/>
          <w:szCs w:val="20"/>
        </w:rPr>
        <w:t>Vendor</w:t>
      </w:r>
      <w:r w:rsidR="002D6FD2" w:rsidRPr="008D08C6">
        <w:rPr>
          <w:rFonts w:asciiTheme="minorHAnsi" w:hAnsiTheme="minorHAnsi" w:cstheme="minorHAnsi"/>
          <w:sz w:val="20"/>
          <w:szCs w:val="20"/>
        </w:rPr>
        <w:t>s selling eggs must have a valid Wisconsin Department of Agriculture Retail License (Egg Endorsement Form).</w:t>
      </w:r>
    </w:p>
    <w:p w14:paraId="2A2AC2C3" w14:textId="3127DE9C" w:rsidR="002D6FD2" w:rsidRPr="0028014F" w:rsidRDefault="005734C0" w:rsidP="004419E2">
      <w:pPr>
        <w:pStyle w:val="ListParagraph"/>
        <w:numPr>
          <w:ilvl w:val="0"/>
          <w:numId w:val="16"/>
        </w:numPr>
        <w:rPr>
          <w:rFonts w:asciiTheme="minorHAnsi" w:hAnsiTheme="minorHAnsi" w:cstheme="minorHAnsi"/>
          <w:sz w:val="20"/>
          <w:szCs w:val="20"/>
        </w:rPr>
      </w:pPr>
      <w:proofErr w:type="gramStart"/>
      <w:r w:rsidRPr="0028014F">
        <w:rPr>
          <w:rFonts w:asciiTheme="minorHAnsi" w:hAnsiTheme="minorHAnsi" w:cstheme="minorHAnsi"/>
          <w:sz w:val="20"/>
          <w:szCs w:val="20"/>
        </w:rPr>
        <w:t>Meats</w:t>
      </w:r>
      <w:proofErr w:type="gramEnd"/>
      <w:r w:rsidRPr="0028014F">
        <w:rPr>
          <w:rFonts w:asciiTheme="minorHAnsi" w:hAnsiTheme="minorHAnsi" w:cstheme="minorHAnsi"/>
          <w:sz w:val="20"/>
          <w:szCs w:val="20"/>
        </w:rPr>
        <w:t xml:space="preserve">: </w:t>
      </w:r>
      <w:r w:rsidR="00820803">
        <w:rPr>
          <w:rFonts w:asciiTheme="minorHAnsi" w:hAnsiTheme="minorHAnsi" w:cstheme="minorHAnsi"/>
          <w:sz w:val="20"/>
          <w:szCs w:val="20"/>
        </w:rPr>
        <w:t>Vendor</w:t>
      </w:r>
      <w:r w:rsidR="002D6FD2" w:rsidRPr="0028014F">
        <w:rPr>
          <w:rFonts w:asciiTheme="minorHAnsi" w:hAnsiTheme="minorHAnsi" w:cstheme="minorHAnsi"/>
          <w:sz w:val="20"/>
          <w:szCs w:val="20"/>
        </w:rPr>
        <w:t xml:space="preserve">s selling </w:t>
      </w:r>
      <w:proofErr w:type="gramStart"/>
      <w:r w:rsidR="002D6FD2" w:rsidRPr="0028014F">
        <w:rPr>
          <w:rFonts w:asciiTheme="minorHAnsi" w:hAnsiTheme="minorHAnsi" w:cstheme="minorHAnsi"/>
          <w:sz w:val="20"/>
          <w:szCs w:val="20"/>
        </w:rPr>
        <w:t>meats</w:t>
      </w:r>
      <w:proofErr w:type="gramEnd"/>
      <w:r w:rsidR="002D6FD2" w:rsidRPr="0028014F">
        <w:rPr>
          <w:rFonts w:asciiTheme="minorHAnsi" w:hAnsiTheme="minorHAnsi" w:cstheme="minorHAnsi"/>
          <w:sz w:val="20"/>
          <w:szCs w:val="20"/>
        </w:rPr>
        <w:t xml:space="preserve"> must have a valid Wisconsin Department of Agriculture Official Meat Establishment </w:t>
      </w:r>
      <w:r w:rsidR="00BF79B1" w:rsidRPr="0028014F">
        <w:rPr>
          <w:rFonts w:asciiTheme="minorHAnsi" w:hAnsiTheme="minorHAnsi" w:cstheme="minorHAnsi"/>
          <w:sz w:val="20"/>
          <w:szCs w:val="20"/>
        </w:rPr>
        <w:t>L</w:t>
      </w:r>
      <w:r w:rsidR="002D6FD2" w:rsidRPr="0028014F">
        <w:rPr>
          <w:rFonts w:asciiTheme="minorHAnsi" w:hAnsiTheme="minorHAnsi" w:cstheme="minorHAnsi"/>
          <w:sz w:val="20"/>
          <w:szCs w:val="20"/>
        </w:rPr>
        <w:t>icense.</w:t>
      </w:r>
    </w:p>
    <w:p w14:paraId="457E8663" w14:textId="01638FE7" w:rsidR="002D6FD2" w:rsidRPr="0028014F" w:rsidRDefault="005734C0" w:rsidP="004419E2">
      <w:pPr>
        <w:pStyle w:val="ListParagraph"/>
        <w:numPr>
          <w:ilvl w:val="0"/>
          <w:numId w:val="16"/>
        </w:numPr>
        <w:rPr>
          <w:rFonts w:asciiTheme="minorHAnsi" w:hAnsiTheme="minorHAnsi" w:cstheme="minorHAnsi"/>
          <w:sz w:val="20"/>
          <w:szCs w:val="20"/>
        </w:rPr>
      </w:pPr>
      <w:r w:rsidRPr="0028014F">
        <w:rPr>
          <w:rFonts w:asciiTheme="minorHAnsi" w:hAnsiTheme="minorHAnsi" w:cstheme="minorHAnsi"/>
          <w:sz w:val="20"/>
          <w:szCs w:val="20"/>
        </w:rPr>
        <w:t xml:space="preserve">Dairy: </w:t>
      </w:r>
      <w:r w:rsidR="00820803">
        <w:rPr>
          <w:rFonts w:asciiTheme="minorHAnsi" w:hAnsiTheme="minorHAnsi" w:cstheme="minorHAnsi"/>
          <w:sz w:val="20"/>
          <w:szCs w:val="20"/>
        </w:rPr>
        <w:t>Vendor</w:t>
      </w:r>
      <w:r w:rsidR="002D6FD2" w:rsidRPr="0028014F">
        <w:rPr>
          <w:rFonts w:asciiTheme="minorHAnsi" w:hAnsiTheme="minorHAnsi" w:cstheme="minorHAnsi"/>
          <w:sz w:val="20"/>
          <w:szCs w:val="20"/>
        </w:rPr>
        <w:t>s selling dairy must have a valid Wisconsin Department of Agriculture Dairy License.</w:t>
      </w:r>
    </w:p>
    <w:p w14:paraId="21F64BC0" w14:textId="1D79BD7D" w:rsidR="002D6FD2" w:rsidRPr="0028014F" w:rsidRDefault="00820803"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Vendor</w:t>
      </w:r>
      <w:r w:rsidR="002D6FD2" w:rsidRPr="0028014F">
        <w:rPr>
          <w:rFonts w:asciiTheme="minorHAnsi" w:hAnsiTheme="minorHAnsi" w:cstheme="minorHAnsi"/>
          <w:sz w:val="20"/>
          <w:szCs w:val="20"/>
        </w:rPr>
        <w:t>s selling food items processed on site such as egg rolls and/or cutting samples such as cheese, fruits and vegetable on site must have Wisconsin Temporary Restaurant license for on-site processing</w:t>
      </w:r>
      <w:r w:rsidR="006B1B6D" w:rsidRPr="0028014F">
        <w:rPr>
          <w:rFonts w:asciiTheme="minorHAnsi" w:hAnsiTheme="minorHAnsi" w:cstheme="minorHAnsi"/>
          <w:sz w:val="20"/>
          <w:szCs w:val="20"/>
        </w:rPr>
        <w:t xml:space="preserve">. </w:t>
      </w:r>
      <w:r w:rsidR="002D6FD2" w:rsidRPr="0028014F">
        <w:rPr>
          <w:rFonts w:asciiTheme="minorHAnsi" w:hAnsiTheme="minorHAnsi" w:cstheme="minorHAnsi"/>
          <w:spacing w:val="-4"/>
          <w:sz w:val="20"/>
          <w:szCs w:val="20"/>
        </w:rPr>
        <w:t xml:space="preserve">Questions regarding </w:t>
      </w:r>
      <w:r w:rsidR="00BF79B1" w:rsidRPr="0028014F">
        <w:rPr>
          <w:rFonts w:asciiTheme="minorHAnsi" w:hAnsiTheme="minorHAnsi" w:cstheme="minorHAnsi"/>
          <w:spacing w:val="-4"/>
          <w:sz w:val="20"/>
          <w:szCs w:val="20"/>
        </w:rPr>
        <w:t>S</w:t>
      </w:r>
      <w:r w:rsidR="002D6FD2" w:rsidRPr="0028014F">
        <w:rPr>
          <w:rFonts w:asciiTheme="minorHAnsi" w:hAnsiTheme="minorHAnsi" w:cstheme="minorHAnsi"/>
          <w:spacing w:val="-4"/>
          <w:sz w:val="20"/>
          <w:szCs w:val="20"/>
        </w:rPr>
        <w:t>tate permits can be directed to Raymond Stigler</w:t>
      </w:r>
      <w:r w:rsidR="00BF79B1" w:rsidRPr="0028014F">
        <w:rPr>
          <w:rFonts w:asciiTheme="minorHAnsi" w:hAnsiTheme="minorHAnsi" w:cstheme="minorHAnsi"/>
          <w:spacing w:val="-4"/>
          <w:sz w:val="20"/>
          <w:szCs w:val="20"/>
        </w:rPr>
        <w:t xml:space="preserve">, </w:t>
      </w:r>
      <w:r w:rsidR="002D6FD2" w:rsidRPr="0028014F">
        <w:rPr>
          <w:rFonts w:asciiTheme="minorHAnsi" w:hAnsiTheme="minorHAnsi" w:cstheme="minorHAnsi"/>
          <w:spacing w:val="-4"/>
          <w:sz w:val="20"/>
          <w:szCs w:val="20"/>
        </w:rPr>
        <w:t xml:space="preserve">State Food </w:t>
      </w:r>
      <w:r w:rsidR="0028014F" w:rsidRPr="0028014F">
        <w:rPr>
          <w:rFonts w:asciiTheme="minorHAnsi" w:hAnsiTheme="minorHAnsi" w:cstheme="minorHAnsi"/>
          <w:spacing w:val="-4"/>
          <w:sz w:val="20"/>
          <w:szCs w:val="20"/>
        </w:rPr>
        <w:t>I</w:t>
      </w:r>
      <w:r w:rsidR="006B6F6F">
        <w:rPr>
          <w:rFonts w:asciiTheme="minorHAnsi" w:hAnsiTheme="minorHAnsi" w:cstheme="minorHAnsi"/>
          <w:spacing w:val="-4"/>
          <w:sz w:val="20"/>
          <w:szCs w:val="20"/>
        </w:rPr>
        <w:t>nspector (</w:t>
      </w:r>
      <w:r w:rsidR="002D6FD2" w:rsidRPr="0028014F">
        <w:rPr>
          <w:rFonts w:asciiTheme="minorHAnsi" w:hAnsiTheme="minorHAnsi" w:cstheme="minorHAnsi"/>
          <w:spacing w:val="-4"/>
          <w:sz w:val="20"/>
          <w:szCs w:val="20"/>
        </w:rPr>
        <w:t>262</w:t>
      </w:r>
      <w:r w:rsidR="009C1E93">
        <w:rPr>
          <w:rFonts w:asciiTheme="minorHAnsi" w:hAnsiTheme="minorHAnsi" w:cstheme="minorHAnsi"/>
          <w:spacing w:val="-4"/>
          <w:sz w:val="20"/>
          <w:szCs w:val="20"/>
        </w:rPr>
        <w:t xml:space="preserve">) </w:t>
      </w:r>
      <w:r w:rsidR="002D6FD2" w:rsidRPr="0028014F">
        <w:rPr>
          <w:rFonts w:asciiTheme="minorHAnsi" w:hAnsiTheme="minorHAnsi" w:cstheme="minorHAnsi"/>
          <w:spacing w:val="-4"/>
          <w:sz w:val="20"/>
          <w:szCs w:val="20"/>
        </w:rPr>
        <w:t>939-2861.</w:t>
      </w:r>
    </w:p>
    <w:p w14:paraId="00C4B8AE" w14:textId="04479A11" w:rsidR="005734C0" w:rsidRPr="0028014F" w:rsidRDefault="005734C0" w:rsidP="005734C0">
      <w:pPr>
        <w:pStyle w:val="ListParagraph"/>
        <w:numPr>
          <w:ilvl w:val="0"/>
          <w:numId w:val="16"/>
        </w:numPr>
        <w:rPr>
          <w:rFonts w:asciiTheme="minorHAnsi" w:hAnsiTheme="minorHAnsi" w:cstheme="minorHAnsi"/>
          <w:sz w:val="20"/>
          <w:szCs w:val="20"/>
        </w:rPr>
      </w:pPr>
      <w:r w:rsidRPr="0028014F">
        <w:rPr>
          <w:rFonts w:asciiTheme="minorHAnsi" w:hAnsiTheme="minorHAnsi" w:cstheme="minorHAnsi"/>
          <w:sz w:val="20"/>
          <w:szCs w:val="20"/>
        </w:rPr>
        <w:t>All products must be sold by legal weight and measures</w:t>
      </w:r>
      <w:r w:rsidR="006B1B6D" w:rsidRPr="0028014F">
        <w:rPr>
          <w:rFonts w:asciiTheme="minorHAnsi" w:hAnsiTheme="minorHAnsi" w:cstheme="minorHAnsi"/>
          <w:sz w:val="20"/>
          <w:szCs w:val="20"/>
        </w:rPr>
        <w:t xml:space="preserve">. </w:t>
      </w:r>
      <w:r w:rsidR="00820803">
        <w:rPr>
          <w:rFonts w:asciiTheme="minorHAnsi" w:hAnsiTheme="minorHAnsi" w:cstheme="minorHAnsi"/>
          <w:sz w:val="20"/>
          <w:szCs w:val="20"/>
        </w:rPr>
        <w:t>Vendor</w:t>
      </w:r>
      <w:r w:rsidRPr="0028014F">
        <w:rPr>
          <w:rFonts w:asciiTheme="minorHAnsi" w:hAnsiTheme="minorHAnsi" w:cstheme="minorHAnsi"/>
          <w:sz w:val="20"/>
          <w:szCs w:val="20"/>
        </w:rPr>
        <w:t>s are responsible for having their scales certified for compliance.</w:t>
      </w:r>
    </w:p>
    <w:p w14:paraId="38E384F1" w14:textId="5EAC6D0E" w:rsidR="00E738ED" w:rsidRDefault="00E738ED"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 xml:space="preserve">State of Wisconsin requires Farmers Market to submit </w:t>
      </w:r>
      <w:r w:rsidR="00C007F0">
        <w:rPr>
          <w:rFonts w:asciiTheme="minorHAnsi" w:hAnsiTheme="minorHAnsi" w:cstheme="minorHAnsi"/>
          <w:sz w:val="20"/>
          <w:szCs w:val="20"/>
        </w:rPr>
        <w:t>an S240 form, therefore, all vendors must provide a completed Part C of the form</w:t>
      </w:r>
      <w:r w:rsidR="00252CF0">
        <w:rPr>
          <w:rFonts w:asciiTheme="minorHAnsi" w:hAnsiTheme="minorHAnsi" w:cstheme="minorHAnsi"/>
          <w:sz w:val="20"/>
          <w:szCs w:val="20"/>
        </w:rPr>
        <w:t xml:space="preserve"> with their application</w:t>
      </w:r>
    </w:p>
    <w:p w14:paraId="15ED99F8" w14:textId="2E8ED739" w:rsidR="002D6FD2" w:rsidRDefault="002D6FD2" w:rsidP="004419E2">
      <w:pPr>
        <w:pStyle w:val="ListParagraph"/>
        <w:numPr>
          <w:ilvl w:val="0"/>
          <w:numId w:val="16"/>
        </w:numPr>
        <w:rPr>
          <w:rFonts w:asciiTheme="minorHAnsi" w:hAnsiTheme="minorHAnsi" w:cstheme="minorHAnsi"/>
          <w:sz w:val="20"/>
          <w:szCs w:val="20"/>
        </w:rPr>
      </w:pPr>
      <w:r w:rsidRPr="0028014F">
        <w:rPr>
          <w:rFonts w:asciiTheme="minorHAnsi" w:hAnsiTheme="minorHAnsi" w:cstheme="minorHAnsi"/>
          <w:sz w:val="20"/>
          <w:szCs w:val="20"/>
        </w:rPr>
        <w:t xml:space="preserve">A current valid copy of any/all required licenses must be on file with the </w:t>
      </w:r>
      <w:r w:rsidR="00BE6414">
        <w:rPr>
          <w:rFonts w:asciiTheme="minorHAnsi" w:hAnsiTheme="minorHAnsi" w:cstheme="minorHAnsi"/>
          <w:sz w:val="20"/>
          <w:szCs w:val="20"/>
        </w:rPr>
        <w:t>Menomonee Falls</w:t>
      </w:r>
      <w:r w:rsidR="0028014F" w:rsidRPr="0028014F">
        <w:rPr>
          <w:rFonts w:asciiTheme="minorHAnsi" w:hAnsiTheme="minorHAnsi" w:cstheme="minorHAnsi"/>
          <w:sz w:val="20"/>
          <w:szCs w:val="20"/>
        </w:rPr>
        <w:t xml:space="preserve"> Farmers Market</w:t>
      </w:r>
      <w:r w:rsidRPr="0028014F">
        <w:rPr>
          <w:rFonts w:asciiTheme="minorHAnsi" w:hAnsiTheme="minorHAnsi" w:cstheme="minorHAnsi"/>
          <w:sz w:val="20"/>
          <w:szCs w:val="20"/>
        </w:rPr>
        <w:t xml:space="preserve"> prior to selling at the market</w:t>
      </w:r>
      <w:r w:rsidR="006B1B6D" w:rsidRPr="0028014F">
        <w:rPr>
          <w:rFonts w:asciiTheme="minorHAnsi" w:hAnsiTheme="minorHAnsi" w:cstheme="minorHAnsi"/>
          <w:sz w:val="20"/>
          <w:szCs w:val="20"/>
        </w:rPr>
        <w:t xml:space="preserve">. </w:t>
      </w:r>
      <w:r w:rsidRPr="0028014F">
        <w:rPr>
          <w:rFonts w:asciiTheme="minorHAnsi" w:hAnsiTheme="minorHAnsi" w:cstheme="minorHAnsi"/>
          <w:sz w:val="20"/>
          <w:szCs w:val="20"/>
        </w:rPr>
        <w:t>NO</w:t>
      </w:r>
      <w:r w:rsidR="00C60E3C">
        <w:rPr>
          <w:rFonts w:asciiTheme="minorHAnsi" w:hAnsiTheme="minorHAnsi" w:cstheme="minorHAnsi"/>
          <w:sz w:val="20"/>
          <w:szCs w:val="20"/>
        </w:rPr>
        <w:t xml:space="preserve"> </w:t>
      </w:r>
      <w:r w:rsidRPr="0028014F">
        <w:rPr>
          <w:rFonts w:asciiTheme="minorHAnsi" w:hAnsiTheme="minorHAnsi" w:cstheme="minorHAnsi"/>
          <w:sz w:val="20"/>
          <w:szCs w:val="20"/>
        </w:rPr>
        <w:t>EXCEPTIONS</w:t>
      </w:r>
      <w:r w:rsidR="0028014F" w:rsidRPr="0028014F">
        <w:rPr>
          <w:rFonts w:asciiTheme="minorHAnsi" w:hAnsiTheme="minorHAnsi" w:cstheme="minorHAnsi"/>
          <w:sz w:val="20"/>
          <w:szCs w:val="20"/>
        </w:rPr>
        <w:t xml:space="preserve">, </w:t>
      </w:r>
      <w:r w:rsidRPr="0028014F">
        <w:rPr>
          <w:rFonts w:asciiTheme="minorHAnsi" w:hAnsiTheme="minorHAnsi" w:cstheme="minorHAnsi"/>
          <w:sz w:val="20"/>
          <w:szCs w:val="20"/>
        </w:rPr>
        <w:t xml:space="preserve">this is a </w:t>
      </w:r>
      <w:r w:rsidR="00874E3E" w:rsidRPr="0028014F">
        <w:rPr>
          <w:rFonts w:asciiTheme="minorHAnsi" w:hAnsiTheme="minorHAnsi" w:cstheme="minorHAnsi"/>
          <w:sz w:val="20"/>
          <w:szCs w:val="20"/>
        </w:rPr>
        <w:t>state</w:t>
      </w:r>
      <w:r w:rsidRPr="0028014F">
        <w:rPr>
          <w:rFonts w:asciiTheme="minorHAnsi" w:hAnsiTheme="minorHAnsi" w:cstheme="minorHAnsi"/>
          <w:sz w:val="20"/>
          <w:szCs w:val="20"/>
        </w:rPr>
        <w:t xml:space="preserve"> requirement.</w:t>
      </w:r>
    </w:p>
    <w:p w14:paraId="739598EF" w14:textId="37EF526A" w:rsidR="009D6084" w:rsidRPr="0028014F" w:rsidRDefault="009D6084"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 xml:space="preserve">A copy of all required licenses should </w:t>
      </w:r>
      <w:proofErr w:type="gramStart"/>
      <w:r>
        <w:rPr>
          <w:rFonts w:asciiTheme="minorHAnsi" w:hAnsiTheme="minorHAnsi" w:cstheme="minorHAnsi"/>
          <w:sz w:val="20"/>
          <w:szCs w:val="20"/>
        </w:rPr>
        <w:t>be in your booth at all times</w:t>
      </w:r>
      <w:proofErr w:type="gramEnd"/>
      <w:r>
        <w:rPr>
          <w:rFonts w:asciiTheme="minorHAnsi" w:hAnsiTheme="minorHAnsi" w:cstheme="minorHAnsi"/>
          <w:sz w:val="20"/>
          <w:szCs w:val="20"/>
        </w:rPr>
        <w:t>.</w:t>
      </w:r>
    </w:p>
    <w:p w14:paraId="57387FC2" w14:textId="114CBFA6" w:rsidR="002D6FD2" w:rsidRPr="0028014F" w:rsidRDefault="00820803"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Vendor</w:t>
      </w:r>
      <w:r w:rsidR="002D6FD2" w:rsidRPr="0028014F">
        <w:rPr>
          <w:rFonts w:asciiTheme="minorHAnsi" w:hAnsiTheme="minorHAnsi" w:cstheme="minorHAnsi"/>
          <w:sz w:val="20"/>
          <w:szCs w:val="20"/>
        </w:rPr>
        <w:t xml:space="preserve">s </w:t>
      </w:r>
      <w:r w:rsidR="001F2281">
        <w:rPr>
          <w:rFonts w:asciiTheme="minorHAnsi" w:hAnsiTheme="minorHAnsi" w:cstheme="minorHAnsi"/>
          <w:sz w:val="20"/>
          <w:szCs w:val="20"/>
        </w:rPr>
        <w:t>are responsible for their own insurance.</w:t>
      </w:r>
      <w:r w:rsidR="00904228" w:rsidRPr="00904228">
        <w:rPr>
          <w:rFonts w:ascii="Arial" w:hAnsi="Arial" w:cs="Arial"/>
          <w:noProof/>
          <w:sz w:val="20"/>
          <w:szCs w:val="20"/>
        </w:rPr>
        <w:t xml:space="preserve"> </w:t>
      </w:r>
    </w:p>
    <w:p w14:paraId="2D8A1174" w14:textId="3CF27DB0" w:rsidR="002D6FD2" w:rsidRDefault="00820803" w:rsidP="004419E2">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Vendor</w:t>
      </w:r>
      <w:r w:rsidR="002D6FD2" w:rsidRPr="0028014F">
        <w:rPr>
          <w:rFonts w:asciiTheme="minorHAnsi" w:hAnsiTheme="minorHAnsi" w:cstheme="minorHAnsi"/>
          <w:sz w:val="20"/>
          <w:szCs w:val="20"/>
        </w:rPr>
        <w:t xml:space="preserve">s are required to comply with all </w:t>
      </w:r>
      <w:r w:rsidR="0028014F" w:rsidRPr="0028014F">
        <w:rPr>
          <w:rFonts w:asciiTheme="minorHAnsi" w:hAnsiTheme="minorHAnsi" w:cstheme="minorHAnsi"/>
          <w:sz w:val="20"/>
          <w:szCs w:val="20"/>
        </w:rPr>
        <w:t>F</w:t>
      </w:r>
      <w:r w:rsidR="002D6FD2" w:rsidRPr="0028014F">
        <w:rPr>
          <w:rFonts w:asciiTheme="minorHAnsi" w:hAnsiTheme="minorHAnsi" w:cstheme="minorHAnsi"/>
          <w:sz w:val="20"/>
          <w:szCs w:val="20"/>
        </w:rPr>
        <w:t>ederal</w:t>
      </w:r>
      <w:r w:rsidR="0028014F" w:rsidRPr="0028014F">
        <w:rPr>
          <w:rFonts w:asciiTheme="minorHAnsi" w:hAnsiTheme="minorHAnsi" w:cstheme="minorHAnsi"/>
          <w:sz w:val="20"/>
          <w:szCs w:val="20"/>
        </w:rPr>
        <w:t>, S</w:t>
      </w:r>
      <w:r w:rsidR="002D6FD2" w:rsidRPr="0028014F">
        <w:rPr>
          <w:rFonts w:asciiTheme="minorHAnsi" w:hAnsiTheme="minorHAnsi" w:cstheme="minorHAnsi"/>
          <w:sz w:val="20"/>
          <w:szCs w:val="20"/>
        </w:rPr>
        <w:t>tate and/or local laws and regulations.</w:t>
      </w:r>
    </w:p>
    <w:p w14:paraId="24CC5460" w14:textId="77777777" w:rsidR="00DE3F8D" w:rsidRPr="0028014F" w:rsidRDefault="00DE3F8D" w:rsidP="00DE3F8D">
      <w:pPr>
        <w:pStyle w:val="ListParagraph"/>
        <w:rPr>
          <w:rFonts w:asciiTheme="minorHAnsi" w:hAnsiTheme="minorHAnsi" w:cstheme="minorHAnsi"/>
          <w:sz w:val="20"/>
          <w:szCs w:val="20"/>
        </w:rPr>
      </w:pPr>
    </w:p>
    <w:p w14:paraId="03D1857B" w14:textId="77777777" w:rsidR="002D6FD2" w:rsidRPr="0028014F" w:rsidRDefault="006854C1" w:rsidP="002D6FD2">
      <w:pPr>
        <w:rPr>
          <w:rFonts w:asciiTheme="minorHAnsi" w:hAnsiTheme="minorHAnsi" w:cstheme="minorHAnsi"/>
          <w:b/>
          <w:bCs/>
          <w:sz w:val="20"/>
          <w:szCs w:val="20"/>
        </w:rPr>
      </w:pPr>
      <w:r w:rsidRPr="0028014F">
        <w:rPr>
          <w:rFonts w:asciiTheme="minorHAnsi" w:hAnsiTheme="minorHAnsi" w:cstheme="minorHAnsi"/>
          <w:b/>
          <w:bCs/>
          <w:sz w:val="20"/>
          <w:szCs w:val="20"/>
        </w:rPr>
        <w:t>Food Safety</w:t>
      </w:r>
    </w:p>
    <w:p w14:paraId="17FA69DF" w14:textId="77777777" w:rsidR="002D6FD2" w:rsidRPr="0028014F" w:rsidRDefault="006854C1" w:rsidP="006854C1">
      <w:pPr>
        <w:pStyle w:val="ListParagraph"/>
        <w:numPr>
          <w:ilvl w:val="0"/>
          <w:numId w:val="19"/>
        </w:numPr>
        <w:rPr>
          <w:rFonts w:asciiTheme="minorHAnsi" w:hAnsiTheme="minorHAnsi" w:cstheme="minorHAnsi"/>
          <w:sz w:val="20"/>
          <w:szCs w:val="20"/>
        </w:rPr>
      </w:pPr>
      <w:r w:rsidRPr="0028014F">
        <w:rPr>
          <w:rFonts w:asciiTheme="minorHAnsi" w:hAnsiTheme="minorHAnsi" w:cstheme="minorHAnsi"/>
          <w:sz w:val="20"/>
          <w:szCs w:val="20"/>
        </w:rPr>
        <w:t>I</w:t>
      </w:r>
      <w:r w:rsidR="002D6FD2" w:rsidRPr="0028014F">
        <w:rPr>
          <w:rFonts w:asciiTheme="minorHAnsi" w:hAnsiTheme="minorHAnsi" w:cstheme="minorHAnsi"/>
          <w:sz w:val="20"/>
          <w:szCs w:val="20"/>
        </w:rPr>
        <w:t>tems must be kept safe from spoilage which would include putting perishable items on ice.</w:t>
      </w:r>
    </w:p>
    <w:p w14:paraId="7CBC4D99" w14:textId="77777777" w:rsidR="002D6FD2" w:rsidRPr="0028014F" w:rsidRDefault="002D6FD2" w:rsidP="006854C1">
      <w:pPr>
        <w:pStyle w:val="ListParagraph"/>
        <w:numPr>
          <w:ilvl w:val="0"/>
          <w:numId w:val="19"/>
        </w:numPr>
        <w:rPr>
          <w:rFonts w:asciiTheme="minorHAnsi" w:hAnsiTheme="minorHAnsi" w:cstheme="minorHAnsi"/>
          <w:sz w:val="20"/>
          <w:szCs w:val="20"/>
        </w:rPr>
      </w:pPr>
      <w:r w:rsidRPr="0028014F">
        <w:rPr>
          <w:rFonts w:asciiTheme="minorHAnsi" w:hAnsiTheme="minorHAnsi" w:cstheme="minorHAnsi"/>
          <w:sz w:val="20"/>
          <w:szCs w:val="20"/>
        </w:rPr>
        <w:t>Gloves must be worn by anyone handling food processed on site for consumption.</w:t>
      </w:r>
    </w:p>
    <w:p w14:paraId="5EF9F29F" w14:textId="06BF6688" w:rsidR="002D6FD2" w:rsidRDefault="002D6FD2" w:rsidP="006854C1">
      <w:pPr>
        <w:pStyle w:val="ListParagraph"/>
        <w:numPr>
          <w:ilvl w:val="0"/>
          <w:numId w:val="19"/>
        </w:numPr>
        <w:rPr>
          <w:rFonts w:asciiTheme="minorHAnsi" w:hAnsiTheme="minorHAnsi" w:cstheme="minorHAnsi"/>
          <w:sz w:val="20"/>
          <w:szCs w:val="20"/>
        </w:rPr>
      </w:pPr>
      <w:r w:rsidRPr="0028014F">
        <w:rPr>
          <w:rFonts w:asciiTheme="minorHAnsi" w:hAnsiTheme="minorHAnsi" w:cstheme="minorHAnsi"/>
          <w:sz w:val="20"/>
          <w:szCs w:val="20"/>
        </w:rPr>
        <w:t xml:space="preserve">All </w:t>
      </w:r>
      <w:proofErr w:type="gramStart"/>
      <w:r w:rsidRPr="0028014F">
        <w:rPr>
          <w:rFonts w:asciiTheme="minorHAnsi" w:hAnsiTheme="minorHAnsi" w:cstheme="minorHAnsi"/>
          <w:sz w:val="20"/>
          <w:szCs w:val="20"/>
        </w:rPr>
        <w:t>produce,</w:t>
      </w:r>
      <w:proofErr w:type="gramEnd"/>
      <w:r w:rsidRPr="0028014F">
        <w:rPr>
          <w:rFonts w:asciiTheme="minorHAnsi" w:hAnsiTheme="minorHAnsi" w:cstheme="minorHAnsi"/>
          <w:sz w:val="20"/>
          <w:szCs w:val="20"/>
        </w:rPr>
        <w:t xml:space="preserve"> dairy, meats, </w:t>
      </w:r>
      <w:r w:rsidR="00874E3E" w:rsidRPr="0028014F">
        <w:rPr>
          <w:rFonts w:asciiTheme="minorHAnsi" w:hAnsiTheme="minorHAnsi" w:cstheme="minorHAnsi"/>
          <w:sz w:val="20"/>
          <w:szCs w:val="20"/>
        </w:rPr>
        <w:t>bakery,</w:t>
      </w:r>
      <w:r w:rsidRPr="0028014F">
        <w:rPr>
          <w:rFonts w:asciiTheme="minorHAnsi" w:hAnsiTheme="minorHAnsi" w:cstheme="minorHAnsi"/>
          <w:sz w:val="20"/>
          <w:szCs w:val="20"/>
        </w:rPr>
        <w:t xml:space="preserve"> and poultry sold at the market must be displayed and sold in a manner which prevents contamination</w:t>
      </w:r>
      <w:r w:rsidR="006B1B6D" w:rsidRPr="0028014F">
        <w:rPr>
          <w:rFonts w:asciiTheme="minorHAnsi" w:hAnsiTheme="minorHAnsi" w:cstheme="minorHAnsi"/>
          <w:sz w:val="20"/>
          <w:szCs w:val="20"/>
        </w:rPr>
        <w:t xml:space="preserve">. </w:t>
      </w:r>
      <w:r w:rsidRPr="0028014F">
        <w:rPr>
          <w:rFonts w:asciiTheme="minorHAnsi" w:hAnsiTheme="minorHAnsi" w:cstheme="minorHAnsi"/>
          <w:sz w:val="20"/>
          <w:szCs w:val="20"/>
        </w:rPr>
        <w:t xml:space="preserve">These items are not to be exposed to the open air without proper </w:t>
      </w:r>
      <w:proofErr w:type="gramStart"/>
      <w:r w:rsidRPr="0028014F">
        <w:rPr>
          <w:rFonts w:asciiTheme="minorHAnsi" w:hAnsiTheme="minorHAnsi" w:cstheme="minorHAnsi"/>
          <w:sz w:val="20"/>
          <w:szCs w:val="20"/>
        </w:rPr>
        <w:t>protections</w:t>
      </w:r>
      <w:proofErr w:type="gramEnd"/>
      <w:r w:rsidRPr="0028014F">
        <w:rPr>
          <w:rFonts w:asciiTheme="minorHAnsi" w:hAnsiTheme="minorHAnsi" w:cstheme="minorHAnsi"/>
          <w:sz w:val="20"/>
          <w:szCs w:val="20"/>
        </w:rPr>
        <w:t>.</w:t>
      </w:r>
    </w:p>
    <w:p w14:paraId="15605AB5" w14:textId="0096770F" w:rsidR="008A061A" w:rsidRPr="008D5666" w:rsidRDefault="008A061A" w:rsidP="006854C1">
      <w:pPr>
        <w:pStyle w:val="ListParagraph"/>
        <w:numPr>
          <w:ilvl w:val="0"/>
          <w:numId w:val="19"/>
        </w:numPr>
        <w:rPr>
          <w:rFonts w:asciiTheme="minorHAnsi" w:hAnsiTheme="minorHAnsi" w:cstheme="minorHAnsi"/>
          <w:sz w:val="20"/>
          <w:szCs w:val="20"/>
        </w:rPr>
      </w:pPr>
      <w:r w:rsidRPr="008D5666">
        <w:rPr>
          <w:rFonts w:asciiTheme="minorHAnsi" w:hAnsiTheme="minorHAnsi" w:cstheme="minorHAnsi"/>
          <w:sz w:val="20"/>
          <w:szCs w:val="20"/>
        </w:rPr>
        <w:t xml:space="preserve">Each food space must have a hand </w:t>
      </w:r>
      <w:proofErr w:type="gramStart"/>
      <w:r w:rsidRPr="008D5666">
        <w:rPr>
          <w:rFonts w:asciiTheme="minorHAnsi" w:hAnsiTheme="minorHAnsi" w:cstheme="minorHAnsi"/>
          <w:sz w:val="20"/>
          <w:szCs w:val="20"/>
        </w:rPr>
        <w:t>wash</w:t>
      </w:r>
      <w:proofErr w:type="gramEnd"/>
      <w:r w:rsidRPr="008D5666">
        <w:rPr>
          <w:rFonts w:asciiTheme="minorHAnsi" w:hAnsiTheme="minorHAnsi" w:cstheme="minorHAnsi"/>
          <w:sz w:val="20"/>
          <w:szCs w:val="20"/>
        </w:rPr>
        <w:t xml:space="preserve"> station.</w:t>
      </w:r>
    </w:p>
    <w:p w14:paraId="35DDAA55" w14:textId="77777777" w:rsidR="002D6FD2" w:rsidRPr="008D5666" w:rsidRDefault="002D6FD2" w:rsidP="002D6FD2">
      <w:pPr>
        <w:rPr>
          <w:rFonts w:asciiTheme="minorHAnsi" w:hAnsiTheme="minorHAnsi" w:cstheme="minorHAnsi"/>
          <w:b/>
          <w:bCs/>
          <w:sz w:val="20"/>
          <w:szCs w:val="20"/>
          <w:u w:val="single"/>
        </w:rPr>
      </w:pPr>
    </w:p>
    <w:p w14:paraId="4C467F2C" w14:textId="09AF0A87" w:rsidR="00E06AD6" w:rsidRPr="00D033A7" w:rsidRDefault="00AA4BD6" w:rsidP="00D033A7">
      <w:pPr>
        <w:rPr>
          <w:rFonts w:asciiTheme="minorHAnsi" w:hAnsiTheme="minorHAnsi" w:cstheme="minorHAnsi"/>
          <w:b/>
          <w:bCs/>
          <w:sz w:val="20"/>
          <w:szCs w:val="20"/>
          <w:u w:val="single"/>
        </w:rPr>
      </w:pPr>
      <w:r w:rsidRPr="0028014F">
        <w:rPr>
          <w:rFonts w:asciiTheme="minorHAnsi" w:hAnsiTheme="minorHAnsi" w:cstheme="minorHAnsi"/>
          <w:b/>
          <w:bCs/>
          <w:sz w:val="20"/>
          <w:szCs w:val="20"/>
        </w:rPr>
        <w:t>Restrooms</w:t>
      </w:r>
    </w:p>
    <w:p w14:paraId="51F7F733" w14:textId="0EFE32E9" w:rsidR="00AA4BD6" w:rsidRDefault="00D033A7" w:rsidP="00AA4BD6">
      <w:pPr>
        <w:pStyle w:val="ListParagraph"/>
        <w:numPr>
          <w:ilvl w:val="0"/>
          <w:numId w:val="16"/>
        </w:numPr>
        <w:rPr>
          <w:rFonts w:asciiTheme="minorHAnsi" w:hAnsiTheme="minorHAnsi" w:cstheme="minorHAnsi"/>
          <w:sz w:val="20"/>
          <w:szCs w:val="20"/>
        </w:rPr>
      </w:pPr>
      <w:r>
        <w:rPr>
          <w:rFonts w:asciiTheme="minorHAnsi" w:hAnsiTheme="minorHAnsi" w:cstheme="minorHAnsi"/>
          <w:sz w:val="20"/>
          <w:szCs w:val="20"/>
        </w:rPr>
        <w:t xml:space="preserve">Located at </w:t>
      </w:r>
      <w:r w:rsidR="00595B3F">
        <w:rPr>
          <w:rFonts w:asciiTheme="minorHAnsi" w:hAnsiTheme="minorHAnsi" w:cstheme="minorHAnsi"/>
          <w:sz w:val="20"/>
          <w:szCs w:val="20"/>
        </w:rPr>
        <w:t>the back of the building within the Falls Plaza portion of the park</w:t>
      </w:r>
    </w:p>
    <w:p w14:paraId="30D330C0" w14:textId="297AE598" w:rsidR="00AA4BD6" w:rsidRPr="0028014F" w:rsidRDefault="00AA4BD6" w:rsidP="00AA4BD6">
      <w:pPr>
        <w:pStyle w:val="ListParagraph"/>
        <w:numPr>
          <w:ilvl w:val="0"/>
          <w:numId w:val="16"/>
        </w:numPr>
        <w:rPr>
          <w:rFonts w:asciiTheme="minorHAnsi" w:hAnsiTheme="minorHAnsi" w:cstheme="minorHAnsi"/>
          <w:sz w:val="20"/>
          <w:szCs w:val="20"/>
        </w:rPr>
      </w:pPr>
      <w:r w:rsidRPr="0028014F">
        <w:rPr>
          <w:rFonts w:asciiTheme="minorHAnsi" w:hAnsiTheme="minorHAnsi" w:cstheme="minorHAnsi"/>
          <w:sz w:val="20"/>
          <w:szCs w:val="20"/>
        </w:rPr>
        <w:t xml:space="preserve">Located </w:t>
      </w:r>
      <w:r w:rsidR="00F0721F">
        <w:rPr>
          <w:rFonts w:asciiTheme="minorHAnsi" w:hAnsiTheme="minorHAnsi" w:cstheme="minorHAnsi"/>
          <w:sz w:val="20"/>
          <w:szCs w:val="20"/>
        </w:rPr>
        <w:t>near the all-inclusive play area</w:t>
      </w:r>
    </w:p>
    <w:p w14:paraId="7A9F166D" w14:textId="77777777" w:rsidR="002D6FD2" w:rsidRPr="0028014F" w:rsidRDefault="002D6FD2" w:rsidP="002D6FD2">
      <w:pPr>
        <w:rPr>
          <w:rFonts w:asciiTheme="minorHAnsi" w:hAnsiTheme="minorHAnsi"/>
          <w:b/>
          <w:bCs/>
          <w:sz w:val="20"/>
          <w:szCs w:val="20"/>
          <w:u w:val="single"/>
        </w:rPr>
      </w:pPr>
    </w:p>
    <w:p w14:paraId="1DEE9A51" w14:textId="77777777" w:rsidR="002D6FD2" w:rsidRPr="0028014F" w:rsidRDefault="002D6FD2" w:rsidP="002D6FD2">
      <w:pPr>
        <w:rPr>
          <w:rFonts w:asciiTheme="minorHAnsi" w:hAnsiTheme="minorHAnsi" w:cstheme="minorHAnsi"/>
          <w:sz w:val="20"/>
          <w:szCs w:val="20"/>
        </w:rPr>
      </w:pPr>
      <w:r w:rsidRPr="0028014F">
        <w:rPr>
          <w:rFonts w:asciiTheme="minorHAnsi" w:hAnsiTheme="minorHAnsi" w:cstheme="minorHAnsi"/>
          <w:b/>
          <w:bCs/>
          <w:sz w:val="20"/>
          <w:szCs w:val="20"/>
        </w:rPr>
        <w:t>Procedural Violations</w:t>
      </w:r>
    </w:p>
    <w:p w14:paraId="65A2E6B9" w14:textId="3CBB984C" w:rsidR="002D6FD2" w:rsidRPr="0028014F" w:rsidRDefault="002D6FD2" w:rsidP="006B1B6D">
      <w:pPr>
        <w:pStyle w:val="ListParagraph"/>
        <w:numPr>
          <w:ilvl w:val="0"/>
          <w:numId w:val="21"/>
        </w:numPr>
        <w:rPr>
          <w:rFonts w:asciiTheme="minorHAnsi" w:hAnsiTheme="minorHAnsi" w:cstheme="minorHAnsi"/>
          <w:sz w:val="20"/>
          <w:szCs w:val="20"/>
        </w:rPr>
      </w:pPr>
      <w:r w:rsidRPr="0028014F">
        <w:rPr>
          <w:rFonts w:asciiTheme="minorHAnsi" w:hAnsiTheme="minorHAnsi" w:cstheme="minorHAnsi"/>
          <w:sz w:val="20"/>
          <w:szCs w:val="20"/>
        </w:rPr>
        <w:t xml:space="preserve">The Market Manager will give verbal warning and/or written notification of any violation of the above rules to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upon the first violation. If written notification is given,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shall be requested to sign a copy of the letter to indicate his/her understanding of the regulations and willingness to correct them</w:t>
      </w:r>
      <w:r w:rsidR="006B1B6D" w:rsidRPr="0028014F">
        <w:rPr>
          <w:rFonts w:asciiTheme="minorHAnsi" w:hAnsiTheme="minorHAnsi" w:cstheme="minorHAnsi"/>
          <w:sz w:val="20"/>
          <w:szCs w:val="20"/>
        </w:rPr>
        <w:t xml:space="preserve">. </w:t>
      </w:r>
      <w:r w:rsidRPr="0028014F">
        <w:rPr>
          <w:rFonts w:asciiTheme="minorHAnsi" w:hAnsiTheme="minorHAnsi" w:cstheme="minorHAnsi"/>
          <w:sz w:val="20"/>
          <w:szCs w:val="20"/>
        </w:rPr>
        <w:t xml:space="preserve">If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returns the signed copy as required and thereafter complies with the </w:t>
      </w:r>
      <w:r w:rsidR="006B1B6D" w:rsidRPr="0028014F">
        <w:rPr>
          <w:rFonts w:asciiTheme="minorHAnsi" w:hAnsiTheme="minorHAnsi" w:cstheme="minorHAnsi"/>
          <w:sz w:val="20"/>
          <w:szCs w:val="20"/>
        </w:rPr>
        <w:t>Farmers Market R</w:t>
      </w:r>
      <w:r w:rsidRPr="0028014F">
        <w:rPr>
          <w:rFonts w:asciiTheme="minorHAnsi" w:hAnsiTheme="minorHAnsi" w:cstheme="minorHAnsi"/>
          <w:sz w:val="20"/>
          <w:szCs w:val="20"/>
        </w:rPr>
        <w:t>ule</w:t>
      </w:r>
      <w:r w:rsidR="006B1B6D" w:rsidRPr="0028014F">
        <w:rPr>
          <w:rFonts w:asciiTheme="minorHAnsi" w:hAnsiTheme="minorHAnsi" w:cstheme="minorHAnsi"/>
          <w:sz w:val="20"/>
          <w:szCs w:val="20"/>
        </w:rPr>
        <w:t>s</w:t>
      </w:r>
      <w:r w:rsidRPr="0028014F">
        <w:rPr>
          <w:rFonts w:asciiTheme="minorHAnsi" w:hAnsiTheme="minorHAnsi" w:cstheme="minorHAnsi"/>
          <w:sz w:val="20"/>
          <w:szCs w:val="20"/>
        </w:rPr>
        <w:t xml:space="preserve"> and </w:t>
      </w:r>
      <w:r w:rsidR="006B1B6D" w:rsidRPr="0028014F">
        <w:rPr>
          <w:rFonts w:asciiTheme="minorHAnsi" w:hAnsiTheme="minorHAnsi" w:cstheme="minorHAnsi"/>
          <w:sz w:val="20"/>
          <w:szCs w:val="20"/>
        </w:rPr>
        <w:t>R</w:t>
      </w:r>
      <w:r w:rsidRPr="0028014F">
        <w:rPr>
          <w:rFonts w:asciiTheme="minorHAnsi" w:hAnsiTheme="minorHAnsi" w:cstheme="minorHAnsi"/>
          <w:sz w:val="20"/>
          <w:szCs w:val="20"/>
        </w:rPr>
        <w:t>egulations, no further action will be taken.</w:t>
      </w:r>
    </w:p>
    <w:p w14:paraId="357A241E" w14:textId="77777777" w:rsidR="002D6FD2" w:rsidRDefault="002D6FD2" w:rsidP="006B1B6D">
      <w:pPr>
        <w:pStyle w:val="ListParagraph"/>
        <w:numPr>
          <w:ilvl w:val="0"/>
          <w:numId w:val="21"/>
        </w:numPr>
        <w:rPr>
          <w:rFonts w:asciiTheme="minorHAnsi" w:hAnsiTheme="minorHAnsi" w:cstheme="minorHAnsi"/>
          <w:sz w:val="20"/>
          <w:szCs w:val="20"/>
        </w:rPr>
      </w:pPr>
      <w:r w:rsidRPr="0028014F">
        <w:rPr>
          <w:rFonts w:asciiTheme="minorHAnsi" w:hAnsiTheme="minorHAnsi" w:cstheme="minorHAnsi"/>
          <w:sz w:val="20"/>
          <w:szCs w:val="20"/>
        </w:rPr>
        <w:t xml:space="preserve">For an immediately correctable violation, such as exceeding rented stall width, violators will be given </w:t>
      </w:r>
      <w:r w:rsidR="006B1B6D" w:rsidRPr="0028014F">
        <w:rPr>
          <w:rFonts w:asciiTheme="minorHAnsi" w:hAnsiTheme="minorHAnsi" w:cstheme="minorHAnsi"/>
          <w:sz w:val="20"/>
          <w:szCs w:val="20"/>
        </w:rPr>
        <w:t>verbal</w:t>
      </w:r>
      <w:r w:rsidRPr="0028014F">
        <w:rPr>
          <w:rFonts w:asciiTheme="minorHAnsi" w:hAnsiTheme="minorHAnsi" w:cstheme="minorHAnsi"/>
          <w:sz w:val="20"/>
          <w:szCs w:val="20"/>
        </w:rPr>
        <w:t xml:space="preserve"> warning </w:t>
      </w:r>
      <w:r w:rsidR="006B1B6D" w:rsidRPr="0028014F">
        <w:rPr>
          <w:rFonts w:asciiTheme="minorHAnsi" w:hAnsiTheme="minorHAnsi" w:cstheme="minorHAnsi"/>
          <w:sz w:val="20"/>
          <w:szCs w:val="20"/>
        </w:rPr>
        <w:t xml:space="preserve">for </w:t>
      </w:r>
      <w:r w:rsidRPr="0028014F">
        <w:rPr>
          <w:rFonts w:asciiTheme="minorHAnsi" w:hAnsiTheme="minorHAnsi" w:cstheme="minorHAnsi"/>
          <w:sz w:val="20"/>
          <w:szCs w:val="20"/>
        </w:rPr>
        <w:t xml:space="preserve">the offense and requesting compliance with </w:t>
      </w:r>
      <w:r w:rsidR="00015974" w:rsidRPr="0028014F">
        <w:rPr>
          <w:rFonts w:asciiTheme="minorHAnsi" w:hAnsiTheme="minorHAnsi" w:cstheme="minorHAnsi"/>
          <w:sz w:val="20"/>
          <w:szCs w:val="20"/>
        </w:rPr>
        <w:t xml:space="preserve">Farmers </w:t>
      </w:r>
      <w:r w:rsidRPr="0028014F">
        <w:rPr>
          <w:rFonts w:asciiTheme="minorHAnsi" w:hAnsiTheme="minorHAnsi" w:cstheme="minorHAnsi"/>
          <w:sz w:val="20"/>
          <w:szCs w:val="20"/>
        </w:rPr>
        <w:t>Market rules</w:t>
      </w:r>
      <w:r w:rsidR="006B1B6D" w:rsidRPr="0028014F">
        <w:rPr>
          <w:rFonts w:asciiTheme="minorHAnsi" w:hAnsiTheme="minorHAnsi" w:cstheme="minorHAnsi"/>
          <w:sz w:val="20"/>
          <w:szCs w:val="20"/>
        </w:rPr>
        <w:t xml:space="preserve">. </w:t>
      </w:r>
      <w:r w:rsidRPr="0028014F">
        <w:rPr>
          <w:rFonts w:asciiTheme="minorHAnsi" w:hAnsiTheme="minorHAnsi" w:cstheme="minorHAnsi"/>
          <w:sz w:val="20"/>
          <w:szCs w:val="20"/>
        </w:rPr>
        <w:t>The Market Manager shall record the issuance of each warning</w:t>
      </w:r>
      <w:r w:rsidR="006B1B6D" w:rsidRPr="0028014F">
        <w:rPr>
          <w:rFonts w:asciiTheme="minorHAnsi" w:hAnsiTheme="minorHAnsi" w:cstheme="minorHAnsi"/>
          <w:sz w:val="20"/>
          <w:szCs w:val="20"/>
        </w:rPr>
        <w:t xml:space="preserve">. </w:t>
      </w:r>
      <w:r w:rsidRPr="0028014F">
        <w:rPr>
          <w:rFonts w:asciiTheme="minorHAnsi" w:hAnsiTheme="minorHAnsi" w:cstheme="minorHAnsi"/>
          <w:sz w:val="20"/>
          <w:szCs w:val="20"/>
        </w:rPr>
        <w:t xml:space="preserve">If the problem is not corrected </w:t>
      </w:r>
      <w:proofErr w:type="gramStart"/>
      <w:r w:rsidRPr="0028014F">
        <w:rPr>
          <w:rFonts w:asciiTheme="minorHAnsi" w:hAnsiTheme="minorHAnsi" w:cstheme="minorHAnsi"/>
          <w:sz w:val="20"/>
          <w:szCs w:val="20"/>
        </w:rPr>
        <w:t>in</w:t>
      </w:r>
      <w:proofErr w:type="gramEnd"/>
      <w:r w:rsidRPr="0028014F">
        <w:rPr>
          <w:rFonts w:asciiTheme="minorHAnsi" w:hAnsiTheme="minorHAnsi" w:cstheme="minorHAnsi"/>
          <w:sz w:val="20"/>
          <w:szCs w:val="20"/>
        </w:rPr>
        <w:t xml:space="preserve"> a reasonable time, the Market Manager will issue a written warning.</w:t>
      </w:r>
    </w:p>
    <w:p w14:paraId="1CE1606E" w14:textId="0803459E" w:rsidR="00AD1A0F" w:rsidRPr="0028014F" w:rsidRDefault="00AD1A0F" w:rsidP="006B1B6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If vendor continues to violate the above rules after being provided with a written warning, then the vendor will be charged $25.00 for each violation </w:t>
      </w:r>
      <w:r w:rsidR="009E6393">
        <w:rPr>
          <w:rFonts w:asciiTheme="minorHAnsi" w:hAnsiTheme="minorHAnsi" w:cstheme="minorHAnsi"/>
          <w:sz w:val="20"/>
          <w:szCs w:val="20"/>
        </w:rPr>
        <w:t>occurrence or will be removed from the market.</w:t>
      </w:r>
    </w:p>
    <w:p w14:paraId="29C875BB" w14:textId="1F1595A3" w:rsidR="002D6FD2" w:rsidRPr="0028014F" w:rsidRDefault="00820803" w:rsidP="006B1B6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Vendor</w:t>
      </w:r>
      <w:r w:rsidR="00015974" w:rsidRPr="0028014F">
        <w:rPr>
          <w:rFonts w:asciiTheme="minorHAnsi" w:hAnsiTheme="minorHAnsi" w:cstheme="minorHAnsi"/>
          <w:sz w:val="20"/>
          <w:szCs w:val="20"/>
        </w:rPr>
        <w:t>s are</w:t>
      </w:r>
      <w:r w:rsidR="002D6FD2" w:rsidRPr="0028014F">
        <w:rPr>
          <w:rFonts w:asciiTheme="minorHAnsi" w:hAnsiTheme="minorHAnsi" w:cstheme="minorHAnsi"/>
          <w:sz w:val="20"/>
          <w:szCs w:val="20"/>
        </w:rPr>
        <w:t xml:space="preserve"> responsible for the actions of </w:t>
      </w:r>
      <w:proofErr w:type="gramStart"/>
      <w:r w:rsidR="002D6FD2" w:rsidRPr="0028014F">
        <w:rPr>
          <w:rFonts w:asciiTheme="minorHAnsi" w:hAnsiTheme="minorHAnsi" w:cstheme="minorHAnsi"/>
          <w:sz w:val="20"/>
          <w:szCs w:val="20"/>
        </w:rPr>
        <w:t>its</w:t>
      </w:r>
      <w:proofErr w:type="gramEnd"/>
      <w:r w:rsidR="002D6FD2" w:rsidRPr="0028014F">
        <w:rPr>
          <w:rFonts w:asciiTheme="minorHAnsi" w:hAnsiTheme="minorHAnsi" w:cstheme="minorHAnsi"/>
          <w:sz w:val="20"/>
          <w:szCs w:val="20"/>
        </w:rPr>
        <w:t xml:space="preserve"> employees and/or </w:t>
      </w:r>
      <w:proofErr w:type="gramStart"/>
      <w:r w:rsidR="002D6FD2" w:rsidRPr="0028014F">
        <w:rPr>
          <w:rFonts w:asciiTheme="minorHAnsi" w:hAnsiTheme="minorHAnsi" w:cstheme="minorHAnsi"/>
          <w:sz w:val="20"/>
          <w:szCs w:val="20"/>
        </w:rPr>
        <w:t>shared</w:t>
      </w:r>
      <w:proofErr w:type="gramEnd"/>
      <w:r w:rsidR="002D6FD2" w:rsidRPr="0028014F">
        <w:rPr>
          <w:rFonts w:asciiTheme="minorHAnsi" w:hAnsiTheme="minorHAnsi" w:cstheme="minorHAnsi"/>
          <w:sz w:val="20"/>
          <w:szCs w:val="20"/>
        </w:rPr>
        <w:t xml:space="preserve"> renter</w:t>
      </w:r>
      <w:r w:rsidR="006B1B6D" w:rsidRPr="0028014F">
        <w:rPr>
          <w:rFonts w:asciiTheme="minorHAnsi" w:hAnsiTheme="minorHAnsi" w:cstheme="minorHAnsi"/>
          <w:sz w:val="20"/>
          <w:szCs w:val="20"/>
        </w:rPr>
        <w:t xml:space="preserve">. </w:t>
      </w:r>
      <w:r w:rsidR="002D6FD2" w:rsidRPr="0028014F">
        <w:rPr>
          <w:rFonts w:asciiTheme="minorHAnsi" w:hAnsiTheme="minorHAnsi" w:cstheme="minorHAnsi"/>
          <w:sz w:val="20"/>
          <w:szCs w:val="20"/>
        </w:rPr>
        <w:t>It is your responsibility to share these rules with anyone else that will be in your rented space.</w:t>
      </w:r>
    </w:p>
    <w:p w14:paraId="0A5950D1" w14:textId="68D978C3" w:rsidR="008C6347" w:rsidRDefault="008C6347">
      <w:pPr>
        <w:rPr>
          <w:rFonts w:asciiTheme="minorHAnsi" w:hAnsiTheme="minorHAnsi" w:cstheme="minorHAnsi"/>
          <w:sz w:val="20"/>
          <w:szCs w:val="20"/>
        </w:rPr>
      </w:pPr>
      <w:r>
        <w:rPr>
          <w:rFonts w:asciiTheme="minorHAnsi" w:hAnsiTheme="minorHAnsi" w:cstheme="minorHAnsi"/>
          <w:sz w:val="20"/>
          <w:szCs w:val="20"/>
        </w:rPr>
        <w:br w:type="page"/>
      </w:r>
    </w:p>
    <w:p w14:paraId="43979BA0" w14:textId="22B2DE82" w:rsidR="005C2A38" w:rsidRPr="00904228" w:rsidRDefault="00B937C1" w:rsidP="005C2A38">
      <w:pPr>
        <w:jc w:val="center"/>
        <w:rPr>
          <w:rFonts w:asciiTheme="minorHAnsi" w:hAnsiTheme="minorHAnsi" w:cs="Arial"/>
          <w:b/>
          <w:caps/>
          <w:color w:val="948A54" w:themeColor="background2" w:themeShade="80"/>
          <w:sz w:val="28"/>
          <w:szCs w:val="28"/>
        </w:rPr>
      </w:pPr>
      <w:r>
        <w:rPr>
          <w:rFonts w:asciiTheme="minorHAnsi" w:hAnsiTheme="minorHAnsi" w:cs="Arial"/>
          <w:b/>
          <w:caps/>
          <w:color w:val="948A54" w:themeColor="background2" w:themeShade="80"/>
          <w:sz w:val="28"/>
          <w:szCs w:val="28"/>
        </w:rPr>
        <w:lastRenderedPageBreak/>
        <w:t xml:space="preserve">Menomonee Falls </w:t>
      </w:r>
      <w:r w:rsidR="005C2A38" w:rsidRPr="00904228">
        <w:rPr>
          <w:rFonts w:asciiTheme="minorHAnsi" w:hAnsiTheme="minorHAnsi" w:cs="Arial"/>
          <w:b/>
          <w:caps/>
          <w:color w:val="948A54" w:themeColor="background2" w:themeShade="80"/>
          <w:sz w:val="28"/>
          <w:szCs w:val="28"/>
        </w:rPr>
        <w:t xml:space="preserve">Farmers Market </w:t>
      </w:r>
      <w:r w:rsidR="00820803" w:rsidRPr="00904228">
        <w:rPr>
          <w:rFonts w:asciiTheme="minorHAnsi" w:hAnsiTheme="minorHAnsi" w:cs="Arial"/>
          <w:b/>
          <w:caps/>
          <w:color w:val="948A54" w:themeColor="background2" w:themeShade="80"/>
          <w:sz w:val="28"/>
          <w:szCs w:val="28"/>
        </w:rPr>
        <w:t>Vendor</w:t>
      </w:r>
      <w:r w:rsidR="005C2A38" w:rsidRPr="00904228">
        <w:rPr>
          <w:rFonts w:asciiTheme="minorHAnsi" w:hAnsiTheme="minorHAnsi" w:cs="Arial"/>
          <w:b/>
          <w:caps/>
          <w:color w:val="948A54" w:themeColor="background2" w:themeShade="80"/>
          <w:sz w:val="28"/>
          <w:szCs w:val="28"/>
        </w:rPr>
        <w:t xml:space="preserve"> Application</w:t>
      </w:r>
      <w:r w:rsidR="00E849E9">
        <w:rPr>
          <w:rFonts w:asciiTheme="minorHAnsi" w:hAnsiTheme="minorHAnsi" w:cs="Arial"/>
          <w:b/>
          <w:caps/>
          <w:color w:val="948A54" w:themeColor="background2" w:themeShade="80"/>
          <w:sz w:val="28"/>
          <w:szCs w:val="28"/>
        </w:rPr>
        <w:t xml:space="preserve"> - 202</w:t>
      </w:r>
      <w:r w:rsidR="00F73B50">
        <w:rPr>
          <w:rFonts w:asciiTheme="minorHAnsi" w:hAnsiTheme="minorHAnsi" w:cs="Arial"/>
          <w:b/>
          <w:caps/>
          <w:color w:val="948A54" w:themeColor="background2" w:themeShade="80"/>
          <w:sz w:val="28"/>
          <w:szCs w:val="28"/>
        </w:rPr>
        <w:t>6</w:t>
      </w:r>
      <w:r w:rsidR="004363A9" w:rsidRPr="00904228">
        <w:rPr>
          <w:rFonts w:asciiTheme="minorHAnsi" w:hAnsiTheme="minorHAnsi" w:cs="Arial"/>
          <w:b/>
          <w:caps/>
          <w:noProof/>
          <w:color w:val="948A54" w:themeColor="background2" w:themeShade="80"/>
          <w:sz w:val="28"/>
          <w:szCs w:val="28"/>
        </w:rPr>
        <w:br/>
      </w:r>
      <w:r w:rsidR="008C6347" w:rsidRPr="00904228">
        <w:rPr>
          <w:rFonts w:asciiTheme="minorHAnsi" w:hAnsiTheme="minorHAnsi" w:cs="Arial"/>
          <w:b/>
          <w:noProof/>
          <w:color w:val="948A54" w:themeColor="background2" w:themeShade="80"/>
          <w:sz w:val="28"/>
          <w:szCs w:val="28"/>
        </w:rPr>
        <w:t>and Acceptance of Policies, Rules &amp; Regulations</w:t>
      </w:r>
    </w:p>
    <w:p w14:paraId="2A3A1448" w14:textId="77777777" w:rsidR="004363A9" w:rsidRPr="008A061A" w:rsidRDefault="004363A9" w:rsidP="004363A9">
      <w:pPr>
        <w:rPr>
          <w:rFonts w:asciiTheme="minorHAnsi" w:hAnsiTheme="minorHAnsi" w:cs="Arial"/>
          <w:b/>
          <w:i/>
          <w:sz w:val="16"/>
          <w:szCs w:val="16"/>
        </w:rPr>
      </w:pPr>
    </w:p>
    <w:p w14:paraId="1543747F" w14:textId="555F6C57" w:rsidR="007C6BE2" w:rsidRPr="00E407E9" w:rsidRDefault="007C6BE2" w:rsidP="007C6BE2">
      <w:pPr>
        <w:rPr>
          <w:rFonts w:asciiTheme="minorHAnsi" w:hAnsiTheme="minorHAnsi" w:cs="Arial"/>
          <w:b/>
          <w:i/>
          <w:sz w:val="20"/>
          <w:szCs w:val="20"/>
        </w:rPr>
      </w:pPr>
      <w:r w:rsidRPr="00E407E9">
        <w:rPr>
          <w:rFonts w:asciiTheme="minorHAnsi" w:hAnsiTheme="minorHAnsi" w:cs="Arial"/>
          <w:b/>
          <w:i/>
          <w:sz w:val="20"/>
          <w:szCs w:val="20"/>
        </w:rPr>
        <w:t>I have read and agree to</w:t>
      </w:r>
      <w:r w:rsidR="008C6347" w:rsidRPr="00E407E9">
        <w:rPr>
          <w:rFonts w:asciiTheme="minorHAnsi" w:hAnsiTheme="minorHAnsi" w:cs="Arial"/>
          <w:b/>
          <w:i/>
          <w:sz w:val="20"/>
          <w:szCs w:val="20"/>
        </w:rPr>
        <w:t xml:space="preserve"> abide by</w:t>
      </w:r>
      <w:r w:rsidRPr="00E407E9">
        <w:rPr>
          <w:rFonts w:asciiTheme="minorHAnsi" w:hAnsiTheme="minorHAnsi" w:cs="Arial"/>
          <w:b/>
          <w:i/>
          <w:sz w:val="20"/>
          <w:szCs w:val="20"/>
        </w:rPr>
        <w:t xml:space="preserve"> the </w:t>
      </w:r>
      <w:proofErr w:type="gramStart"/>
      <w:r w:rsidR="008C6347" w:rsidRPr="00E407E9">
        <w:rPr>
          <w:rFonts w:asciiTheme="minorHAnsi" w:hAnsiTheme="minorHAnsi" w:cs="Arial"/>
          <w:b/>
          <w:i/>
          <w:sz w:val="20"/>
          <w:szCs w:val="20"/>
        </w:rPr>
        <w:t>Policies,</w:t>
      </w:r>
      <w:proofErr w:type="gramEnd"/>
      <w:r w:rsidR="008C6347" w:rsidRPr="00E407E9">
        <w:rPr>
          <w:rFonts w:asciiTheme="minorHAnsi" w:hAnsiTheme="minorHAnsi" w:cs="Arial"/>
          <w:b/>
          <w:i/>
          <w:sz w:val="20"/>
          <w:szCs w:val="20"/>
        </w:rPr>
        <w:t xml:space="preserve"> Rules &amp; Regulations of the Menomonee Falls Farmers Market. </w:t>
      </w:r>
      <w:r w:rsidR="00E407E9">
        <w:rPr>
          <w:rFonts w:asciiTheme="minorHAnsi" w:hAnsiTheme="minorHAnsi" w:cs="Arial"/>
          <w:b/>
          <w:i/>
          <w:sz w:val="20"/>
          <w:szCs w:val="20"/>
        </w:rPr>
        <w:t xml:space="preserve"> </w:t>
      </w:r>
    </w:p>
    <w:p w14:paraId="64AA493C" w14:textId="77777777" w:rsidR="004363A9" w:rsidRPr="00DE3F8D" w:rsidRDefault="004363A9" w:rsidP="004363A9">
      <w:pPr>
        <w:rPr>
          <w:rFonts w:asciiTheme="minorHAnsi" w:hAnsiTheme="minorHAnsi" w:cs="Arial"/>
          <w:i/>
          <w:sz w:val="20"/>
          <w:szCs w:val="20"/>
        </w:rPr>
      </w:pPr>
    </w:p>
    <w:p w14:paraId="0C74D6C0" w14:textId="77777777" w:rsidR="00E407E9" w:rsidRDefault="00E407E9" w:rsidP="00E407E9">
      <w:pPr>
        <w:rPr>
          <w:rFonts w:asciiTheme="minorHAnsi" w:hAnsiTheme="minorHAnsi" w:cs="Arial"/>
          <w:sz w:val="16"/>
          <w:szCs w:val="16"/>
        </w:rPr>
      </w:pPr>
      <w:r w:rsidRPr="007A7933">
        <w:rPr>
          <w:rFonts w:asciiTheme="minorHAnsi" w:hAnsiTheme="minorHAnsi" w:cs="Arial"/>
          <w:sz w:val="18"/>
          <w:szCs w:val="18"/>
        </w:rPr>
        <w:t>PRINT NAME</w:t>
      </w:r>
      <w:r w:rsidRPr="004363A9">
        <w:rPr>
          <w:rFonts w:asciiTheme="minorHAnsi" w:hAnsiTheme="minorHAnsi" w:cs="Arial"/>
          <w:i/>
          <w:sz w:val="18"/>
          <w:szCs w:val="18"/>
        </w:rPr>
        <w:t xml:space="preserve">   ___________</w:t>
      </w:r>
      <w:r>
        <w:rPr>
          <w:rFonts w:asciiTheme="minorHAnsi" w:hAnsiTheme="minorHAnsi" w:cs="Arial"/>
          <w:i/>
          <w:sz w:val="18"/>
          <w:szCs w:val="18"/>
        </w:rPr>
        <w:t>________________________  Signed ____________________________________</w:t>
      </w:r>
      <w:r w:rsidRPr="004363A9">
        <w:rPr>
          <w:rFonts w:asciiTheme="minorHAnsi" w:hAnsiTheme="minorHAnsi" w:cs="Arial"/>
          <w:i/>
          <w:sz w:val="18"/>
          <w:szCs w:val="18"/>
        </w:rPr>
        <w:t xml:space="preserve"> </w:t>
      </w:r>
      <w:r>
        <w:rPr>
          <w:rFonts w:asciiTheme="minorHAnsi" w:hAnsiTheme="minorHAnsi" w:cs="Arial"/>
          <w:i/>
          <w:sz w:val="18"/>
          <w:szCs w:val="18"/>
        </w:rPr>
        <w:t>D</w:t>
      </w:r>
      <w:r w:rsidRPr="004363A9">
        <w:rPr>
          <w:rFonts w:asciiTheme="minorHAnsi" w:hAnsiTheme="minorHAnsi" w:cs="Arial"/>
          <w:i/>
          <w:sz w:val="18"/>
          <w:szCs w:val="18"/>
        </w:rPr>
        <w:t>ated________________</w:t>
      </w:r>
    </w:p>
    <w:p w14:paraId="42482980" w14:textId="77777777" w:rsidR="004363A9" w:rsidRPr="00DE3F8D" w:rsidRDefault="004363A9" w:rsidP="005C2A38">
      <w:pPr>
        <w:rPr>
          <w:rFonts w:asciiTheme="minorHAnsi" w:hAnsiTheme="minorHAnsi" w:cs="Arial"/>
          <w:sz w:val="20"/>
          <w:szCs w:val="20"/>
        </w:rPr>
      </w:pPr>
    </w:p>
    <w:p w14:paraId="656CF37B" w14:textId="64F479BF" w:rsidR="005C2A38" w:rsidRPr="00DE3F8D" w:rsidRDefault="004363A9" w:rsidP="005C2A38">
      <w:pPr>
        <w:rPr>
          <w:rFonts w:asciiTheme="minorHAnsi" w:hAnsiTheme="minorHAnsi" w:cs="Arial"/>
          <w:sz w:val="18"/>
          <w:szCs w:val="18"/>
        </w:rPr>
      </w:pPr>
      <w:r>
        <w:rPr>
          <w:rFonts w:asciiTheme="minorHAnsi" w:hAnsiTheme="minorHAnsi" w:cs="Arial"/>
          <w:sz w:val="18"/>
          <w:szCs w:val="18"/>
        </w:rPr>
        <w:t>______________</w:t>
      </w:r>
      <w:r w:rsidR="005C2A38" w:rsidRPr="00DE3F8D">
        <w:rPr>
          <w:rFonts w:asciiTheme="minorHAnsi" w:hAnsiTheme="minorHAnsi" w:cs="Arial"/>
          <w:sz w:val="18"/>
          <w:szCs w:val="18"/>
        </w:rPr>
        <w:t>_________________________________________</w:t>
      </w:r>
      <w:r w:rsidR="008C6347">
        <w:rPr>
          <w:rFonts w:asciiTheme="minorHAnsi" w:hAnsiTheme="minorHAnsi" w:cs="Arial"/>
          <w:sz w:val="18"/>
          <w:szCs w:val="18"/>
        </w:rPr>
        <w:t>___</w:t>
      </w:r>
      <w:r w:rsidR="005C2A38" w:rsidRPr="00DE3F8D">
        <w:rPr>
          <w:rFonts w:asciiTheme="minorHAnsi" w:hAnsiTheme="minorHAnsi" w:cs="Arial"/>
          <w:sz w:val="18"/>
          <w:szCs w:val="18"/>
        </w:rPr>
        <w:t xml:space="preserve">   ________________________</w:t>
      </w:r>
      <w:r>
        <w:rPr>
          <w:rFonts w:asciiTheme="minorHAnsi" w:hAnsiTheme="minorHAnsi" w:cs="Arial"/>
          <w:sz w:val="18"/>
          <w:szCs w:val="18"/>
        </w:rPr>
        <w:t>____________________</w:t>
      </w:r>
      <w:r w:rsidR="005C2A38" w:rsidRPr="00DE3F8D">
        <w:rPr>
          <w:rFonts w:asciiTheme="minorHAnsi" w:hAnsiTheme="minorHAnsi" w:cs="Arial"/>
          <w:sz w:val="18"/>
          <w:szCs w:val="18"/>
        </w:rPr>
        <w:t xml:space="preserve">_________   </w:t>
      </w:r>
    </w:p>
    <w:p w14:paraId="1FC5A9AD" w14:textId="11EF847C" w:rsidR="005C2A38" w:rsidRPr="00DE3F8D" w:rsidRDefault="005C2A38" w:rsidP="005C2A38">
      <w:pPr>
        <w:rPr>
          <w:rFonts w:asciiTheme="minorHAnsi" w:hAnsiTheme="minorHAnsi" w:cs="Arial"/>
          <w:sz w:val="18"/>
          <w:szCs w:val="18"/>
        </w:rPr>
      </w:pPr>
      <w:r w:rsidRPr="00DE3F8D">
        <w:rPr>
          <w:rFonts w:asciiTheme="minorHAnsi" w:hAnsiTheme="minorHAnsi" w:cs="Arial"/>
          <w:sz w:val="18"/>
          <w:szCs w:val="18"/>
        </w:rPr>
        <w:t>Name of Business</w:t>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t xml:space="preserve">          </w:t>
      </w:r>
      <w:r w:rsidR="004363A9">
        <w:rPr>
          <w:rFonts w:asciiTheme="minorHAnsi" w:hAnsiTheme="minorHAnsi" w:cs="Arial"/>
          <w:sz w:val="18"/>
          <w:szCs w:val="18"/>
        </w:rPr>
        <w:tab/>
      </w:r>
      <w:r w:rsidR="004363A9">
        <w:rPr>
          <w:rFonts w:asciiTheme="minorHAnsi" w:hAnsiTheme="minorHAnsi" w:cs="Arial"/>
          <w:sz w:val="18"/>
          <w:szCs w:val="18"/>
        </w:rPr>
        <w:tab/>
        <w:t xml:space="preserve">  </w:t>
      </w:r>
      <w:r w:rsidR="008C6347">
        <w:rPr>
          <w:rFonts w:asciiTheme="minorHAnsi" w:hAnsiTheme="minorHAnsi" w:cs="Arial"/>
          <w:sz w:val="18"/>
          <w:szCs w:val="18"/>
        </w:rPr>
        <w:t xml:space="preserve">    </w:t>
      </w:r>
      <w:r w:rsidR="004363A9">
        <w:rPr>
          <w:rFonts w:asciiTheme="minorHAnsi" w:hAnsiTheme="minorHAnsi" w:cs="Arial"/>
          <w:sz w:val="18"/>
          <w:szCs w:val="18"/>
        </w:rPr>
        <w:t xml:space="preserve"> </w:t>
      </w:r>
      <w:r w:rsidRPr="00DE3F8D">
        <w:rPr>
          <w:rFonts w:asciiTheme="minorHAnsi" w:hAnsiTheme="minorHAnsi" w:cs="Arial"/>
          <w:sz w:val="18"/>
          <w:szCs w:val="18"/>
        </w:rPr>
        <w:t>Contact Person</w:t>
      </w:r>
    </w:p>
    <w:p w14:paraId="7D0B0C37" w14:textId="77777777" w:rsidR="005C2A38" w:rsidRDefault="005C2A38" w:rsidP="005C2A38">
      <w:pPr>
        <w:rPr>
          <w:rFonts w:asciiTheme="minorHAnsi" w:hAnsiTheme="minorHAnsi" w:cs="Arial"/>
          <w:sz w:val="18"/>
          <w:szCs w:val="18"/>
        </w:rPr>
      </w:pPr>
    </w:p>
    <w:p w14:paraId="2BE086EE" w14:textId="2CBA3255" w:rsidR="005C2A38" w:rsidRPr="00DE3F8D" w:rsidRDefault="005C2A38" w:rsidP="005C2A38">
      <w:pPr>
        <w:rPr>
          <w:rFonts w:asciiTheme="minorHAnsi" w:hAnsiTheme="minorHAnsi" w:cs="Arial"/>
          <w:sz w:val="18"/>
          <w:szCs w:val="18"/>
        </w:rPr>
      </w:pPr>
      <w:r w:rsidRPr="00DE3F8D">
        <w:rPr>
          <w:rFonts w:asciiTheme="minorHAnsi" w:hAnsiTheme="minorHAnsi" w:cs="Arial"/>
          <w:sz w:val="18"/>
          <w:szCs w:val="18"/>
        </w:rPr>
        <w:t>(</w:t>
      </w:r>
      <w:proofErr w:type="gramStart"/>
      <w:r w:rsidRPr="00DE3F8D">
        <w:rPr>
          <w:rFonts w:asciiTheme="minorHAnsi" w:hAnsiTheme="minorHAnsi" w:cs="Arial"/>
          <w:sz w:val="18"/>
          <w:szCs w:val="18"/>
        </w:rPr>
        <w:t xml:space="preserve"> </w:t>
      </w:r>
      <w:r w:rsidR="004363A9">
        <w:rPr>
          <w:rFonts w:asciiTheme="minorHAnsi" w:hAnsiTheme="minorHAnsi" w:cs="Arial"/>
          <w:sz w:val="18"/>
          <w:szCs w:val="18"/>
        </w:rPr>
        <w:t>____</w:t>
      </w:r>
      <w:r w:rsidRPr="00DE3F8D">
        <w:rPr>
          <w:rFonts w:asciiTheme="minorHAnsi" w:hAnsiTheme="minorHAnsi" w:cs="Arial"/>
          <w:sz w:val="18"/>
          <w:szCs w:val="18"/>
        </w:rPr>
        <w:t>_____ ) _</w:t>
      </w:r>
      <w:r w:rsidR="004363A9">
        <w:rPr>
          <w:rFonts w:asciiTheme="minorHAnsi" w:hAnsiTheme="minorHAnsi" w:cs="Arial"/>
          <w:sz w:val="18"/>
          <w:szCs w:val="18"/>
        </w:rPr>
        <w:t>____</w:t>
      </w:r>
      <w:r w:rsidRPr="00DE3F8D">
        <w:rPr>
          <w:rFonts w:asciiTheme="minorHAnsi" w:hAnsiTheme="minorHAnsi" w:cs="Arial"/>
          <w:sz w:val="18"/>
          <w:szCs w:val="18"/>
        </w:rPr>
        <w:t>____</w:t>
      </w:r>
      <w:r w:rsidR="004363A9">
        <w:rPr>
          <w:rFonts w:asciiTheme="minorHAnsi" w:hAnsiTheme="minorHAnsi" w:cs="Arial"/>
          <w:sz w:val="18"/>
          <w:szCs w:val="18"/>
        </w:rPr>
        <w:t>_____</w:t>
      </w:r>
      <w:r w:rsidRPr="00DE3F8D">
        <w:rPr>
          <w:rFonts w:asciiTheme="minorHAnsi" w:hAnsiTheme="minorHAnsi" w:cs="Arial"/>
          <w:sz w:val="18"/>
          <w:szCs w:val="18"/>
        </w:rPr>
        <w:t>_____________</w:t>
      </w:r>
      <w:r w:rsidR="008C6347">
        <w:rPr>
          <w:rFonts w:asciiTheme="minorHAnsi" w:hAnsiTheme="minorHAnsi" w:cs="Arial"/>
          <w:sz w:val="18"/>
          <w:szCs w:val="18"/>
        </w:rPr>
        <w:t>_</w:t>
      </w:r>
      <w:r w:rsidRPr="00DE3F8D">
        <w:rPr>
          <w:rFonts w:asciiTheme="minorHAnsi" w:hAnsiTheme="minorHAnsi" w:cs="Arial"/>
          <w:sz w:val="18"/>
          <w:szCs w:val="18"/>
        </w:rPr>
        <w:t xml:space="preserve">_    </w:t>
      </w:r>
      <w:r w:rsidR="004363A9">
        <w:rPr>
          <w:rFonts w:asciiTheme="minorHAnsi" w:hAnsiTheme="minorHAnsi" w:cs="Arial"/>
          <w:sz w:val="18"/>
          <w:szCs w:val="18"/>
        </w:rPr>
        <w:t xml:space="preserve">    </w:t>
      </w:r>
      <w:proofErr w:type="gramEnd"/>
      <w:r w:rsidRPr="00DE3F8D">
        <w:rPr>
          <w:rFonts w:asciiTheme="minorHAnsi" w:hAnsiTheme="minorHAnsi" w:cs="Arial"/>
          <w:sz w:val="18"/>
          <w:szCs w:val="18"/>
        </w:rPr>
        <w:t>________________</w:t>
      </w:r>
      <w:r w:rsidR="004363A9">
        <w:rPr>
          <w:rFonts w:asciiTheme="minorHAnsi" w:hAnsiTheme="minorHAnsi" w:cs="Arial"/>
          <w:sz w:val="18"/>
          <w:szCs w:val="18"/>
        </w:rPr>
        <w:t>____________________________</w:t>
      </w:r>
      <w:r w:rsidRPr="00DE3F8D">
        <w:rPr>
          <w:rFonts w:asciiTheme="minorHAnsi" w:hAnsiTheme="minorHAnsi" w:cs="Arial"/>
          <w:sz w:val="18"/>
          <w:szCs w:val="18"/>
        </w:rPr>
        <w:t>________________________</w:t>
      </w:r>
    </w:p>
    <w:p w14:paraId="5FA51022" w14:textId="7E29C3F0" w:rsidR="005C2A38" w:rsidRPr="00DE3F8D" w:rsidRDefault="005C2A38" w:rsidP="005C2A38">
      <w:pPr>
        <w:rPr>
          <w:rFonts w:asciiTheme="minorHAnsi" w:hAnsiTheme="minorHAnsi" w:cs="Arial"/>
          <w:sz w:val="18"/>
          <w:szCs w:val="18"/>
        </w:rPr>
      </w:pPr>
      <w:r w:rsidRPr="00DE3F8D">
        <w:rPr>
          <w:rFonts w:asciiTheme="minorHAnsi" w:hAnsiTheme="minorHAnsi" w:cs="Arial"/>
          <w:sz w:val="18"/>
          <w:szCs w:val="18"/>
        </w:rPr>
        <w:t>Phone</w:t>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t xml:space="preserve">         </w:t>
      </w:r>
      <w:r w:rsidR="006B651D" w:rsidRPr="00DE3F8D">
        <w:rPr>
          <w:rFonts w:asciiTheme="minorHAnsi" w:hAnsiTheme="minorHAnsi" w:cs="Arial"/>
          <w:sz w:val="18"/>
          <w:szCs w:val="18"/>
        </w:rPr>
        <w:t xml:space="preserve"> </w:t>
      </w:r>
      <w:r w:rsidRPr="00DE3F8D">
        <w:rPr>
          <w:rFonts w:asciiTheme="minorHAnsi" w:hAnsiTheme="minorHAnsi" w:cs="Arial"/>
          <w:sz w:val="18"/>
          <w:szCs w:val="18"/>
        </w:rPr>
        <w:t xml:space="preserve"> </w:t>
      </w:r>
      <w:r w:rsidR="004363A9">
        <w:rPr>
          <w:rFonts w:asciiTheme="minorHAnsi" w:hAnsiTheme="minorHAnsi" w:cs="Arial"/>
          <w:sz w:val="18"/>
          <w:szCs w:val="18"/>
        </w:rPr>
        <w:t xml:space="preserve">    </w:t>
      </w:r>
      <w:r w:rsidR="008C6347">
        <w:rPr>
          <w:rFonts w:asciiTheme="minorHAnsi" w:hAnsiTheme="minorHAnsi" w:cs="Arial"/>
          <w:sz w:val="18"/>
          <w:szCs w:val="18"/>
        </w:rPr>
        <w:t xml:space="preserve">  </w:t>
      </w:r>
      <w:r w:rsidR="004363A9">
        <w:rPr>
          <w:rFonts w:asciiTheme="minorHAnsi" w:hAnsiTheme="minorHAnsi" w:cs="Arial"/>
          <w:sz w:val="18"/>
          <w:szCs w:val="18"/>
        </w:rPr>
        <w:t xml:space="preserve">         </w:t>
      </w:r>
      <w:r w:rsidRPr="00DE3F8D">
        <w:rPr>
          <w:rFonts w:asciiTheme="minorHAnsi" w:hAnsiTheme="minorHAnsi" w:cs="Arial"/>
          <w:sz w:val="18"/>
          <w:szCs w:val="18"/>
        </w:rPr>
        <w:t>Email</w:t>
      </w:r>
    </w:p>
    <w:p w14:paraId="5A68C09E" w14:textId="77777777" w:rsidR="005C2A38" w:rsidRPr="00DE3F8D" w:rsidRDefault="005C2A38" w:rsidP="005C2A38">
      <w:pPr>
        <w:rPr>
          <w:rFonts w:asciiTheme="minorHAnsi" w:hAnsiTheme="minorHAnsi" w:cs="Arial"/>
          <w:sz w:val="18"/>
          <w:szCs w:val="18"/>
        </w:rPr>
      </w:pPr>
    </w:p>
    <w:p w14:paraId="7FB2462F" w14:textId="234EBEF5" w:rsidR="004363A9" w:rsidRDefault="005C2A38" w:rsidP="005C2A38">
      <w:pPr>
        <w:rPr>
          <w:rFonts w:asciiTheme="minorHAnsi" w:hAnsiTheme="minorHAnsi" w:cs="Arial"/>
          <w:sz w:val="18"/>
          <w:szCs w:val="18"/>
        </w:rPr>
      </w:pPr>
      <w:r w:rsidRPr="00DE3F8D">
        <w:rPr>
          <w:rFonts w:asciiTheme="minorHAnsi" w:hAnsiTheme="minorHAnsi" w:cs="Arial"/>
          <w:sz w:val="18"/>
          <w:szCs w:val="18"/>
        </w:rPr>
        <w:t>___________________________________________</w:t>
      </w:r>
      <w:r w:rsidR="004363A9">
        <w:rPr>
          <w:rFonts w:asciiTheme="minorHAnsi" w:hAnsiTheme="minorHAnsi" w:cs="Arial"/>
          <w:sz w:val="18"/>
          <w:szCs w:val="18"/>
        </w:rPr>
        <w:t>____________</w:t>
      </w:r>
      <w:r w:rsidRPr="00DE3F8D">
        <w:rPr>
          <w:rFonts w:asciiTheme="minorHAnsi" w:hAnsiTheme="minorHAnsi" w:cs="Arial"/>
          <w:sz w:val="18"/>
          <w:szCs w:val="18"/>
        </w:rPr>
        <w:t>______</w:t>
      </w:r>
      <w:proofErr w:type="gramStart"/>
      <w:r w:rsidR="003960C4" w:rsidRPr="00DE3F8D">
        <w:rPr>
          <w:rFonts w:asciiTheme="minorHAnsi" w:hAnsiTheme="minorHAnsi" w:cs="Arial"/>
          <w:sz w:val="18"/>
          <w:szCs w:val="18"/>
        </w:rPr>
        <w:t xml:space="preserve">     </w:t>
      </w:r>
      <w:r w:rsidRPr="00DE3F8D">
        <w:rPr>
          <w:rFonts w:asciiTheme="minorHAnsi" w:hAnsiTheme="minorHAnsi" w:cs="Arial"/>
          <w:sz w:val="18"/>
          <w:szCs w:val="18"/>
        </w:rPr>
        <w:t>_________________________</w:t>
      </w:r>
      <w:r w:rsidR="004363A9">
        <w:rPr>
          <w:rFonts w:asciiTheme="minorHAnsi" w:hAnsiTheme="minorHAnsi" w:cs="Arial"/>
          <w:sz w:val="18"/>
          <w:szCs w:val="18"/>
        </w:rPr>
        <w:t xml:space="preserve">____   _____  </w:t>
      </w:r>
      <w:r w:rsidR="008C6347">
        <w:rPr>
          <w:rFonts w:asciiTheme="minorHAnsi" w:hAnsiTheme="minorHAnsi" w:cs="Arial"/>
          <w:sz w:val="18"/>
          <w:szCs w:val="18"/>
        </w:rPr>
        <w:t xml:space="preserve">  </w:t>
      </w:r>
      <w:r w:rsidR="004363A9">
        <w:rPr>
          <w:rFonts w:asciiTheme="minorHAnsi" w:hAnsiTheme="minorHAnsi" w:cs="Arial"/>
          <w:sz w:val="18"/>
          <w:szCs w:val="18"/>
        </w:rPr>
        <w:t xml:space="preserve"> </w:t>
      </w:r>
      <w:proofErr w:type="gramEnd"/>
      <w:r w:rsidR="004363A9">
        <w:rPr>
          <w:rFonts w:asciiTheme="minorHAnsi" w:hAnsiTheme="minorHAnsi" w:cs="Arial"/>
          <w:sz w:val="18"/>
          <w:szCs w:val="18"/>
        </w:rPr>
        <w:t>___________</w:t>
      </w:r>
    </w:p>
    <w:p w14:paraId="753B82A4" w14:textId="2B3F43AD" w:rsidR="005C2A38" w:rsidRPr="004363A9" w:rsidRDefault="005C2A38" w:rsidP="005C2A38">
      <w:pPr>
        <w:rPr>
          <w:rFonts w:asciiTheme="minorHAnsi" w:hAnsiTheme="minorHAnsi" w:cs="Arial"/>
          <w:sz w:val="10"/>
          <w:szCs w:val="10"/>
        </w:rPr>
      </w:pPr>
      <w:r w:rsidRPr="00DE3F8D">
        <w:rPr>
          <w:rFonts w:asciiTheme="minorHAnsi" w:hAnsiTheme="minorHAnsi" w:cs="Arial"/>
          <w:sz w:val="18"/>
          <w:szCs w:val="18"/>
        </w:rPr>
        <w:t>Street Address</w:t>
      </w:r>
      <w:r w:rsidR="003960C4" w:rsidRPr="00DE3F8D">
        <w:rPr>
          <w:rFonts w:asciiTheme="minorHAnsi" w:hAnsiTheme="minorHAnsi" w:cs="Arial"/>
          <w:sz w:val="18"/>
          <w:szCs w:val="18"/>
        </w:rPr>
        <w:tab/>
      </w:r>
      <w:r w:rsidR="003960C4" w:rsidRPr="00DE3F8D">
        <w:rPr>
          <w:rFonts w:asciiTheme="minorHAnsi" w:hAnsiTheme="minorHAnsi" w:cs="Arial"/>
          <w:sz w:val="18"/>
          <w:szCs w:val="18"/>
        </w:rPr>
        <w:tab/>
      </w:r>
      <w:r w:rsidR="003960C4" w:rsidRPr="00DE3F8D">
        <w:rPr>
          <w:rFonts w:asciiTheme="minorHAnsi" w:hAnsiTheme="minorHAnsi" w:cs="Arial"/>
          <w:sz w:val="18"/>
          <w:szCs w:val="18"/>
        </w:rPr>
        <w:tab/>
      </w:r>
      <w:r w:rsidR="003960C4" w:rsidRPr="00DE3F8D">
        <w:rPr>
          <w:rFonts w:asciiTheme="minorHAnsi" w:hAnsiTheme="minorHAnsi" w:cs="Arial"/>
          <w:sz w:val="18"/>
          <w:szCs w:val="18"/>
        </w:rPr>
        <w:tab/>
      </w:r>
      <w:r w:rsidR="003960C4" w:rsidRPr="00DE3F8D">
        <w:rPr>
          <w:rFonts w:asciiTheme="minorHAnsi" w:hAnsiTheme="minorHAnsi" w:cs="Arial"/>
          <w:sz w:val="18"/>
          <w:szCs w:val="18"/>
        </w:rPr>
        <w:tab/>
      </w:r>
      <w:r w:rsidR="003960C4" w:rsidRPr="00DE3F8D">
        <w:rPr>
          <w:rFonts w:asciiTheme="minorHAnsi" w:hAnsiTheme="minorHAnsi" w:cs="Arial"/>
          <w:sz w:val="18"/>
          <w:szCs w:val="18"/>
        </w:rPr>
        <w:tab/>
        <w:t xml:space="preserve">             </w:t>
      </w:r>
      <w:r w:rsidR="004363A9">
        <w:rPr>
          <w:rFonts w:asciiTheme="minorHAnsi" w:hAnsiTheme="minorHAnsi" w:cs="Arial"/>
          <w:sz w:val="18"/>
          <w:szCs w:val="18"/>
        </w:rPr>
        <w:t xml:space="preserve">   </w:t>
      </w:r>
      <w:r w:rsidR="003960C4" w:rsidRPr="00DE3F8D">
        <w:rPr>
          <w:rFonts w:asciiTheme="minorHAnsi" w:hAnsiTheme="minorHAnsi" w:cs="Arial"/>
          <w:sz w:val="18"/>
          <w:szCs w:val="18"/>
        </w:rPr>
        <w:t>City</w:t>
      </w:r>
      <w:r w:rsidR="004363A9">
        <w:rPr>
          <w:rFonts w:asciiTheme="minorHAnsi" w:hAnsiTheme="minorHAnsi" w:cs="Arial"/>
          <w:sz w:val="18"/>
          <w:szCs w:val="18"/>
        </w:rPr>
        <w:t xml:space="preserve">                                                            State </w:t>
      </w:r>
      <w:r w:rsidR="008C6347">
        <w:rPr>
          <w:rFonts w:asciiTheme="minorHAnsi" w:hAnsiTheme="minorHAnsi" w:cs="Arial"/>
          <w:sz w:val="18"/>
          <w:szCs w:val="18"/>
        </w:rPr>
        <w:t xml:space="preserve"> </w:t>
      </w:r>
      <w:r w:rsidR="004363A9">
        <w:rPr>
          <w:rFonts w:asciiTheme="minorHAnsi" w:hAnsiTheme="minorHAnsi" w:cs="Arial"/>
          <w:sz w:val="18"/>
          <w:szCs w:val="18"/>
        </w:rPr>
        <w:t xml:space="preserve">  </w:t>
      </w:r>
      <w:r w:rsidR="008C6347">
        <w:rPr>
          <w:rFonts w:asciiTheme="minorHAnsi" w:hAnsiTheme="minorHAnsi" w:cs="Arial"/>
          <w:sz w:val="18"/>
          <w:szCs w:val="18"/>
        </w:rPr>
        <w:t xml:space="preserve">  </w:t>
      </w:r>
      <w:r w:rsidR="004363A9">
        <w:rPr>
          <w:rFonts w:asciiTheme="minorHAnsi" w:hAnsiTheme="minorHAnsi" w:cs="Arial"/>
          <w:sz w:val="18"/>
          <w:szCs w:val="18"/>
        </w:rPr>
        <w:t>Zip</w:t>
      </w:r>
      <w:r w:rsidRPr="00DE3F8D">
        <w:rPr>
          <w:rFonts w:asciiTheme="minorHAnsi" w:hAnsiTheme="minorHAnsi" w:cs="Arial"/>
          <w:sz w:val="18"/>
          <w:szCs w:val="18"/>
        </w:rPr>
        <w:tab/>
      </w:r>
      <w:r w:rsidRPr="00DE3F8D">
        <w:rPr>
          <w:rFonts w:asciiTheme="minorHAnsi" w:hAnsiTheme="minorHAnsi" w:cs="Arial"/>
          <w:sz w:val="18"/>
          <w:szCs w:val="18"/>
        </w:rPr>
        <w:tab/>
      </w:r>
      <w:r w:rsidRPr="004363A9">
        <w:rPr>
          <w:rFonts w:asciiTheme="minorHAnsi" w:hAnsiTheme="minorHAnsi" w:cs="Arial"/>
          <w:sz w:val="10"/>
          <w:szCs w:val="10"/>
        </w:rPr>
        <w:tab/>
      </w:r>
      <w:r w:rsidRPr="004363A9">
        <w:rPr>
          <w:rFonts w:asciiTheme="minorHAnsi" w:hAnsiTheme="minorHAnsi" w:cs="Arial"/>
          <w:sz w:val="10"/>
          <w:szCs w:val="10"/>
        </w:rPr>
        <w:tab/>
        <w:t xml:space="preserve">        </w:t>
      </w:r>
      <w:r w:rsidRPr="004363A9">
        <w:rPr>
          <w:rFonts w:asciiTheme="minorHAnsi" w:hAnsiTheme="minorHAnsi" w:cs="Arial"/>
          <w:sz w:val="10"/>
          <w:szCs w:val="10"/>
        </w:rPr>
        <w:tab/>
        <w:t xml:space="preserve">   </w:t>
      </w:r>
    </w:p>
    <w:p w14:paraId="35140C9B" w14:textId="77777777" w:rsidR="008C6347" w:rsidRDefault="008C6347" w:rsidP="005C2A38">
      <w:pPr>
        <w:rPr>
          <w:rFonts w:asciiTheme="minorHAnsi" w:hAnsiTheme="minorHAnsi" w:cs="Arial"/>
          <w:i/>
          <w:sz w:val="18"/>
          <w:szCs w:val="18"/>
        </w:rPr>
      </w:pPr>
    </w:p>
    <w:p w14:paraId="694809D6" w14:textId="77777777" w:rsidR="00E841A2" w:rsidRDefault="003960C4" w:rsidP="005C2A38">
      <w:pPr>
        <w:rPr>
          <w:rFonts w:asciiTheme="minorHAnsi" w:hAnsiTheme="minorHAnsi" w:cs="Arial"/>
          <w:sz w:val="18"/>
          <w:szCs w:val="18"/>
        </w:rPr>
      </w:pPr>
      <w:r w:rsidRPr="00DE3F8D">
        <w:rPr>
          <w:rFonts w:asciiTheme="minorHAnsi" w:hAnsiTheme="minorHAnsi" w:cs="Arial"/>
          <w:i/>
          <w:sz w:val="18"/>
          <w:szCs w:val="18"/>
        </w:rPr>
        <w:t>Do you accept:</w:t>
      </w:r>
      <w:r w:rsidRPr="00DE3F8D">
        <w:rPr>
          <w:rFonts w:asciiTheme="minorHAnsi" w:hAnsiTheme="minorHAnsi" w:cs="Arial"/>
          <w:sz w:val="18"/>
          <w:szCs w:val="18"/>
        </w:rPr>
        <w:t xml:space="preserve"> </w:t>
      </w:r>
    </w:p>
    <w:p w14:paraId="070FBA4E" w14:textId="442D4ED6" w:rsidR="005C2A38" w:rsidRPr="00856490" w:rsidRDefault="00C76BAC" w:rsidP="005C2A38">
      <w:pPr>
        <w:rPr>
          <w:rFonts w:asciiTheme="minorHAnsi" w:hAnsiTheme="minorHAnsi" w:cs="Arial"/>
          <w:b/>
          <w:bCs/>
          <w:sz w:val="18"/>
          <w:szCs w:val="18"/>
        </w:rPr>
      </w:pPr>
      <w:r>
        <w:rPr>
          <w:rFonts w:asciiTheme="minorHAnsi" w:hAnsiTheme="minorHAnsi" w:cs="Arial"/>
          <w:b/>
          <w:sz w:val="18"/>
          <w:szCs w:val="18"/>
        </w:rPr>
        <w:t>Credit Cards</w:t>
      </w:r>
      <w:r w:rsidR="003960C4" w:rsidRPr="00DE3F8D">
        <w:rPr>
          <w:rFonts w:asciiTheme="minorHAnsi" w:hAnsiTheme="minorHAnsi" w:cs="Arial"/>
          <w:sz w:val="18"/>
          <w:szCs w:val="18"/>
        </w:rPr>
        <w:t xml:space="preserve"> [  ] Yes [  ] No</w:t>
      </w:r>
      <w:r w:rsidR="00E841A2">
        <w:rPr>
          <w:rFonts w:asciiTheme="minorHAnsi" w:hAnsiTheme="minorHAnsi" w:cs="Arial"/>
          <w:sz w:val="18"/>
          <w:szCs w:val="18"/>
        </w:rPr>
        <w:t xml:space="preserve">      </w:t>
      </w:r>
      <w:r>
        <w:rPr>
          <w:rFonts w:asciiTheme="minorHAnsi" w:hAnsiTheme="minorHAnsi" w:cs="Arial"/>
          <w:b/>
          <w:sz w:val="18"/>
          <w:szCs w:val="18"/>
        </w:rPr>
        <w:t>Venmo</w:t>
      </w:r>
      <w:r w:rsidR="00BA4798">
        <w:rPr>
          <w:rFonts w:asciiTheme="minorHAnsi" w:hAnsiTheme="minorHAnsi" w:cs="Arial"/>
          <w:b/>
          <w:sz w:val="18"/>
          <w:szCs w:val="18"/>
        </w:rPr>
        <w:t xml:space="preserve"> </w:t>
      </w:r>
      <w:r w:rsidR="003960C4" w:rsidRPr="00DE3F8D">
        <w:rPr>
          <w:rFonts w:asciiTheme="minorHAnsi" w:hAnsiTheme="minorHAnsi" w:cs="Arial"/>
          <w:sz w:val="18"/>
          <w:szCs w:val="18"/>
        </w:rPr>
        <w:t xml:space="preserve"> [  ] Yes</w:t>
      </w:r>
      <w:r w:rsidR="00E841A2">
        <w:rPr>
          <w:rFonts w:asciiTheme="minorHAnsi" w:hAnsiTheme="minorHAnsi" w:cs="Arial"/>
          <w:sz w:val="18"/>
          <w:szCs w:val="18"/>
        </w:rPr>
        <w:t xml:space="preserve"> </w:t>
      </w:r>
      <w:r w:rsidR="003960C4" w:rsidRPr="00DE3F8D">
        <w:rPr>
          <w:rFonts w:asciiTheme="minorHAnsi" w:hAnsiTheme="minorHAnsi" w:cs="Arial"/>
          <w:sz w:val="18"/>
          <w:szCs w:val="18"/>
        </w:rPr>
        <w:t>[  ] No</w:t>
      </w:r>
      <w:r w:rsidR="00E841A2">
        <w:rPr>
          <w:rFonts w:asciiTheme="minorHAnsi" w:hAnsiTheme="minorHAnsi" w:cs="Arial"/>
          <w:sz w:val="18"/>
          <w:szCs w:val="18"/>
        </w:rPr>
        <w:t xml:space="preserve">      </w:t>
      </w:r>
      <w:r w:rsidR="00856490">
        <w:rPr>
          <w:rFonts w:asciiTheme="minorHAnsi" w:hAnsiTheme="minorHAnsi" w:cs="Arial"/>
          <w:b/>
          <w:bCs/>
          <w:sz w:val="18"/>
          <w:szCs w:val="18"/>
        </w:rPr>
        <w:t xml:space="preserve">WIC </w:t>
      </w:r>
      <w:r w:rsidR="00E841A2">
        <w:rPr>
          <w:rFonts w:asciiTheme="minorHAnsi" w:hAnsiTheme="minorHAnsi" w:cs="Arial"/>
          <w:sz w:val="18"/>
          <w:szCs w:val="18"/>
        </w:rPr>
        <w:t>[  ]</w:t>
      </w:r>
      <w:r w:rsidR="00856490">
        <w:rPr>
          <w:rFonts w:asciiTheme="minorHAnsi" w:hAnsiTheme="minorHAnsi" w:cs="Arial"/>
          <w:sz w:val="18"/>
          <w:szCs w:val="18"/>
        </w:rPr>
        <w:t xml:space="preserve"> Yes </w:t>
      </w:r>
      <w:r w:rsidR="00E841A2">
        <w:rPr>
          <w:rFonts w:asciiTheme="minorHAnsi" w:hAnsiTheme="minorHAnsi" w:cs="Arial"/>
          <w:sz w:val="18"/>
          <w:szCs w:val="18"/>
        </w:rPr>
        <w:t xml:space="preserve">[  ] </w:t>
      </w:r>
      <w:r w:rsidR="00856490">
        <w:rPr>
          <w:rFonts w:asciiTheme="minorHAnsi" w:hAnsiTheme="minorHAnsi" w:cs="Arial"/>
          <w:sz w:val="18"/>
          <w:szCs w:val="18"/>
        </w:rPr>
        <w:t>No</w:t>
      </w:r>
      <w:r w:rsidR="00E841A2">
        <w:rPr>
          <w:rFonts w:asciiTheme="minorHAnsi" w:hAnsiTheme="minorHAnsi" w:cs="Arial"/>
          <w:sz w:val="18"/>
          <w:szCs w:val="18"/>
        </w:rPr>
        <w:t xml:space="preserve">     </w:t>
      </w:r>
      <w:r w:rsidR="00E81522" w:rsidRPr="00E81522">
        <w:rPr>
          <w:rFonts w:asciiTheme="minorHAnsi" w:hAnsiTheme="minorHAnsi" w:cs="Arial"/>
          <w:b/>
          <w:bCs/>
          <w:sz w:val="18"/>
          <w:szCs w:val="18"/>
        </w:rPr>
        <w:t xml:space="preserve"> Senior</w:t>
      </w:r>
      <w:r w:rsidR="00E841A2">
        <w:rPr>
          <w:rFonts w:asciiTheme="minorHAnsi" w:hAnsiTheme="minorHAnsi" w:cs="Arial"/>
          <w:sz w:val="18"/>
          <w:szCs w:val="18"/>
        </w:rPr>
        <w:t xml:space="preserve"> </w:t>
      </w:r>
      <w:r w:rsidR="00E81522">
        <w:rPr>
          <w:rFonts w:asciiTheme="minorHAnsi" w:hAnsiTheme="minorHAnsi" w:cs="Arial"/>
          <w:b/>
          <w:bCs/>
          <w:sz w:val="18"/>
          <w:szCs w:val="18"/>
        </w:rPr>
        <w:t>FMNP</w:t>
      </w:r>
      <w:r w:rsidR="00E841A2">
        <w:rPr>
          <w:rFonts w:asciiTheme="minorHAnsi" w:hAnsiTheme="minorHAnsi" w:cs="Arial"/>
          <w:b/>
          <w:bCs/>
          <w:sz w:val="18"/>
          <w:szCs w:val="18"/>
        </w:rPr>
        <w:t xml:space="preserve"> </w:t>
      </w:r>
      <w:r w:rsidR="00E841A2" w:rsidRPr="00E841A2">
        <w:rPr>
          <w:rFonts w:asciiTheme="minorHAnsi" w:hAnsiTheme="minorHAnsi" w:cs="Arial"/>
          <w:bCs/>
          <w:sz w:val="18"/>
          <w:szCs w:val="18"/>
        </w:rPr>
        <w:t>[  ]</w:t>
      </w:r>
      <w:r w:rsidR="00E841A2">
        <w:rPr>
          <w:rFonts w:asciiTheme="minorHAnsi" w:hAnsiTheme="minorHAnsi" w:cs="Arial"/>
          <w:b/>
          <w:bCs/>
          <w:sz w:val="18"/>
          <w:szCs w:val="18"/>
        </w:rPr>
        <w:t xml:space="preserve"> </w:t>
      </w:r>
      <w:r w:rsidR="00E841A2">
        <w:rPr>
          <w:rFonts w:asciiTheme="minorHAnsi" w:hAnsiTheme="minorHAnsi" w:cs="Arial"/>
          <w:sz w:val="18"/>
          <w:szCs w:val="18"/>
        </w:rPr>
        <w:t xml:space="preserve">Yes </w:t>
      </w:r>
      <w:r w:rsidR="00E841A2" w:rsidRPr="00E841A2">
        <w:rPr>
          <w:rFonts w:asciiTheme="minorHAnsi" w:hAnsiTheme="minorHAnsi" w:cs="Arial"/>
          <w:bCs/>
          <w:sz w:val="18"/>
          <w:szCs w:val="18"/>
        </w:rPr>
        <w:t>[  ]</w:t>
      </w:r>
      <w:r w:rsidR="00E841A2">
        <w:rPr>
          <w:rFonts w:asciiTheme="minorHAnsi" w:hAnsiTheme="minorHAnsi" w:cs="Arial"/>
          <w:bCs/>
          <w:sz w:val="18"/>
          <w:szCs w:val="18"/>
        </w:rPr>
        <w:t xml:space="preserve"> </w:t>
      </w:r>
      <w:r w:rsidR="00856490">
        <w:rPr>
          <w:rFonts w:asciiTheme="minorHAnsi" w:hAnsiTheme="minorHAnsi" w:cs="Arial"/>
          <w:sz w:val="18"/>
          <w:szCs w:val="18"/>
        </w:rPr>
        <w:t xml:space="preserve">No  </w:t>
      </w:r>
    </w:p>
    <w:p w14:paraId="016AE508" w14:textId="77777777" w:rsidR="005C2A38" w:rsidRPr="00DE3F8D" w:rsidRDefault="005C2A38" w:rsidP="005C2A38">
      <w:pPr>
        <w:rPr>
          <w:rFonts w:asciiTheme="minorHAnsi" w:hAnsiTheme="minorHAnsi" w:cs="Arial"/>
          <w:sz w:val="18"/>
          <w:szCs w:val="18"/>
        </w:rPr>
      </w:pPr>
    </w:p>
    <w:p w14:paraId="5D345818" w14:textId="77777777" w:rsidR="008C6347" w:rsidRDefault="008C6347" w:rsidP="005C2A38">
      <w:pPr>
        <w:rPr>
          <w:rFonts w:asciiTheme="minorHAnsi" w:hAnsiTheme="minorHAnsi" w:cs="Arial"/>
          <w:sz w:val="18"/>
          <w:szCs w:val="18"/>
        </w:rPr>
      </w:pPr>
    </w:p>
    <w:p w14:paraId="7CE11B33" w14:textId="77777777" w:rsidR="008305C7" w:rsidRPr="00DE3F8D" w:rsidRDefault="008305C7" w:rsidP="005C2A38">
      <w:pPr>
        <w:rPr>
          <w:rFonts w:asciiTheme="minorHAnsi" w:hAnsiTheme="minorHAnsi" w:cs="Arial"/>
          <w:sz w:val="18"/>
          <w:szCs w:val="18"/>
        </w:rPr>
      </w:pPr>
      <w:proofErr w:type="gramStart"/>
      <w:r w:rsidRPr="00DE3F8D">
        <w:rPr>
          <w:rFonts w:asciiTheme="minorHAnsi" w:hAnsiTheme="minorHAnsi" w:cs="Arial"/>
          <w:sz w:val="18"/>
          <w:szCs w:val="18"/>
        </w:rPr>
        <w:t>____________________________________</w:t>
      </w:r>
      <w:r w:rsidR="004363A9">
        <w:rPr>
          <w:rFonts w:asciiTheme="minorHAnsi" w:hAnsiTheme="minorHAnsi" w:cs="Arial"/>
          <w:sz w:val="18"/>
          <w:szCs w:val="18"/>
        </w:rPr>
        <w:t>___________</w:t>
      </w:r>
      <w:r w:rsidRPr="00DE3F8D">
        <w:rPr>
          <w:rFonts w:asciiTheme="minorHAnsi" w:hAnsiTheme="minorHAnsi" w:cs="Arial"/>
          <w:sz w:val="18"/>
          <w:szCs w:val="18"/>
        </w:rPr>
        <w:t xml:space="preserve">____      </w:t>
      </w:r>
      <w:r w:rsidR="004363A9">
        <w:rPr>
          <w:rFonts w:asciiTheme="minorHAnsi" w:hAnsiTheme="minorHAnsi" w:cs="Arial"/>
          <w:sz w:val="18"/>
          <w:szCs w:val="18"/>
        </w:rPr>
        <w:tab/>
      </w:r>
      <w:proofErr w:type="gramEnd"/>
      <w:r w:rsidRPr="00DE3F8D">
        <w:rPr>
          <w:rFonts w:asciiTheme="minorHAnsi" w:hAnsiTheme="minorHAnsi" w:cs="Arial"/>
          <w:sz w:val="18"/>
          <w:szCs w:val="18"/>
        </w:rPr>
        <w:t>_________________________________</w:t>
      </w:r>
      <w:r w:rsidR="004363A9">
        <w:rPr>
          <w:rFonts w:asciiTheme="minorHAnsi" w:hAnsiTheme="minorHAnsi" w:cs="Arial"/>
          <w:sz w:val="18"/>
          <w:szCs w:val="18"/>
        </w:rPr>
        <w:t>_____________</w:t>
      </w:r>
      <w:r w:rsidRPr="00DE3F8D">
        <w:rPr>
          <w:rFonts w:asciiTheme="minorHAnsi" w:hAnsiTheme="minorHAnsi" w:cs="Arial"/>
          <w:sz w:val="18"/>
          <w:szCs w:val="18"/>
        </w:rPr>
        <w:t>_</w:t>
      </w:r>
      <w:r w:rsidR="004363A9">
        <w:rPr>
          <w:rFonts w:asciiTheme="minorHAnsi" w:hAnsiTheme="minorHAnsi" w:cs="Arial"/>
          <w:sz w:val="18"/>
          <w:szCs w:val="18"/>
        </w:rPr>
        <w:t>________</w:t>
      </w:r>
    </w:p>
    <w:p w14:paraId="62DD75AD" w14:textId="42F42823" w:rsidR="008305C7" w:rsidRPr="00DE3F8D" w:rsidRDefault="008305C7" w:rsidP="005C2A38">
      <w:pPr>
        <w:rPr>
          <w:rFonts w:asciiTheme="minorHAnsi" w:hAnsiTheme="minorHAnsi" w:cs="Arial"/>
          <w:sz w:val="18"/>
          <w:szCs w:val="18"/>
        </w:rPr>
      </w:pPr>
      <w:r w:rsidRPr="00DE3F8D">
        <w:rPr>
          <w:rFonts w:asciiTheme="minorHAnsi" w:hAnsiTheme="minorHAnsi" w:cs="Arial"/>
          <w:sz w:val="18"/>
          <w:szCs w:val="18"/>
        </w:rPr>
        <w:t>Business website</w:t>
      </w:r>
      <w:r w:rsidR="0002777C">
        <w:rPr>
          <w:rFonts w:asciiTheme="minorHAnsi" w:hAnsiTheme="minorHAnsi" w:cs="Arial"/>
          <w:sz w:val="18"/>
          <w:szCs w:val="18"/>
        </w:rPr>
        <w:t xml:space="preserve"> address</w:t>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r>
      <w:r w:rsidRPr="00DE3F8D">
        <w:rPr>
          <w:rFonts w:asciiTheme="minorHAnsi" w:hAnsiTheme="minorHAnsi" w:cs="Arial"/>
          <w:sz w:val="18"/>
          <w:szCs w:val="18"/>
        </w:rPr>
        <w:tab/>
        <w:t xml:space="preserve">         </w:t>
      </w:r>
      <w:r w:rsidR="00DA24D2" w:rsidRPr="00DE3F8D">
        <w:rPr>
          <w:rFonts w:asciiTheme="minorHAnsi" w:hAnsiTheme="minorHAnsi" w:cs="Arial"/>
          <w:sz w:val="18"/>
          <w:szCs w:val="18"/>
        </w:rPr>
        <w:t xml:space="preserve">         </w:t>
      </w:r>
      <w:r w:rsidRPr="00DE3F8D">
        <w:rPr>
          <w:rFonts w:asciiTheme="minorHAnsi" w:hAnsiTheme="minorHAnsi" w:cs="Arial"/>
          <w:sz w:val="18"/>
          <w:szCs w:val="18"/>
        </w:rPr>
        <w:t>Business Facebook page</w:t>
      </w:r>
      <w:r w:rsidR="0002777C">
        <w:rPr>
          <w:rFonts w:asciiTheme="minorHAnsi" w:hAnsiTheme="minorHAnsi" w:cs="Arial"/>
          <w:sz w:val="18"/>
          <w:szCs w:val="18"/>
        </w:rPr>
        <w:t xml:space="preserve"> address</w:t>
      </w:r>
    </w:p>
    <w:p w14:paraId="64F866DB" w14:textId="77777777" w:rsidR="008305C7" w:rsidRPr="00DE3F8D" w:rsidRDefault="008305C7" w:rsidP="005C2A38">
      <w:pPr>
        <w:rPr>
          <w:rFonts w:asciiTheme="minorHAnsi" w:hAnsiTheme="minorHAnsi" w:cs="Arial"/>
          <w:sz w:val="18"/>
          <w:szCs w:val="18"/>
        </w:rPr>
      </w:pPr>
    </w:p>
    <w:p w14:paraId="288EC6D0" w14:textId="77777777" w:rsidR="005C2A38" w:rsidRPr="00DE3F8D" w:rsidRDefault="005C2A38" w:rsidP="005C2A38">
      <w:pPr>
        <w:rPr>
          <w:rFonts w:asciiTheme="minorHAnsi" w:hAnsiTheme="minorHAnsi" w:cs="Arial"/>
          <w:sz w:val="18"/>
          <w:szCs w:val="18"/>
        </w:rPr>
      </w:pPr>
      <w:r w:rsidRPr="00DE3F8D">
        <w:rPr>
          <w:rFonts w:asciiTheme="minorHAnsi" w:hAnsiTheme="minorHAnsi" w:cs="Arial"/>
          <w:sz w:val="18"/>
          <w:szCs w:val="18"/>
        </w:rPr>
        <w:t>________________________________________________________________</w:t>
      </w:r>
      <w:r w:rsidR="00DA24D2" w:rsidRPr="00DE3F8D">
        <w:rPr>
          <w:rFonts w:asciiTheme="minorHAnsi" w:hAnsiTheme="minorHAnsi" w:cs="Arial"/>
          <w:sz w:val="18"/>
          <w:szCs w:val="18"/>
        </w:rPr>
        <w:t>_____________</w:t>
      </w:r>
      <w:r w:rsidR="004363A9">
        <w:rPr>
          <w:rFonts w:asciiTheme="minorHAnsi" w:hAnsiTheme="minorHAnsi" w:cs="Arial"/>
          <w:sz w:val="18"/>
          <w:szCs w:val="18"/>
        </w:rPr>
        <w:t>__________________________________</w:t>
      </w:r>
    </w:p>
    <w:p w14:paraId="086DD895" w14:textId="77777777" w:rsidR="005C2A38" w:rsidRPr="00DE3F8D" w:rsidRDefault="005C2A38" w:rsidP="005C2A38">
      <w:pPr>
        <w:rPr>
          <w:rFonts w:asciiTheme="minorHAnsi" w:hAnsiTheme="minorHAnsi" w:cs="Arial"/>
          <w:sz w:val="18"/>
          <w:szCs w:val="18"/>
        </w:rPr>
      </w:pPr>
      <w:r w:rsidRPr="00DE3F8D">
        <w:rPr>
          <w:rFonts w:asciiTheme="minorHAnsi" w:hAnsiTheme="minorHAnsi" w:cs="Arial"/>
          <w:sz w:val="18"/>
          <w:szCs w:val="18"/>
        </w:rPr>
        <w:t>E</w:t>
      </w:r>
      <w:r w:rsidR="0062638C" w:rsidRPr="00DE3F8D">
        <w:rPr>
          <w:rFonts w:asciiTheme="minorHAnsi" w:hAnsiTheme="minorHAnsi" w:cs="Arial"/>
          <w:sz w:val="18"/>
          <w:szCs w:val="18"/>
        </w:rPr>
        <w:t>mergency contact name and phone</w:t>
      </w:r>
    </w:p>
    <w:p w14:paraId="791A7663" w14:textId="77777777" w:rsidR="005C2A38" w:rsidRDefault="005C2A38" w:rsidP="005C2A38">
      <w:pPr>
        <w:rPr>
          <w:rFonts w:asciiTheme="minorHAnsi" w:hAnsiTheme="minorHAnsi" w:cs="Arial"/>
          <w:sz w:val="18"/>
          <w:szCs w:val="18"/>
        </w:rPr>
      </w:pPr>
    </w:p>
    <w:p w14:paraId="13FAB083" w14:textId="2D10A124" w:rsidR="0002777C" w:rsidRDefault="0002777C" w:rsidP="0002777C">
      <w:pPr>
        <w:rPr>
          <w:rFonts w:asciiTheme="minorHAnsi" w:hAnsiTheme="minorHAnsi" w:cs="Arial"/>
          <w:b/>
          <w:sz w:val="20"/>
          <w:szCs w:val="20"/>
        </w:rPr>
      </w:pPr>
      <w:r>
        <w:rPr>
          <w:rFonts w:asciiTheme="minorHAnsi" w:hAnsiTheme="minorHAnsi" w:cs="Arial"/>
          <w:b/>
          <w:sz w:val="20"/>
          <w:szCs w:val="20"/>
        </w:rPr>
        <w:t xml:space="preserve">New </w:t>
      </w:r>
      <w:r w:rsidR="00820803">
        <w:rPr>
          <w:rFonts w:asciiTheme="minorHAnsi" w:hAnsiTheme="minorHAnsi" w:cs="Arial"/>
          <w:b/>
          <w:sz w:val="20"/>
          <w:szCs w:val="20"/>
        </w:rPr>
        <w:t>Vendor</w:t>
      </w:r>
      <w:r>
        <w:rPr>
          <w:rFonts w:asciiTheme="minorHAnsi" w:hAnsiTheme="minorHAnsi" w:cs="Arial"/>
          <w:b/>
          <w:sz w:val="20"/>
          <w:szCs w:val="20"/>
        </w:rPr>
        <w:t xml:space="preserve"> References</w:t>
      </w:r>
    </w:p>
    <w:tbl>
      <w:tblPr>
        <w:tblStyle w:val="TableGrid"/>
        <w:tblW w:w="0" w:type="auto"/>
        <w:tblInd w:w="108" w:type="dxa"/>
        <w:tblLook w:val="04A0" w:firstRow="1" w:lastRow="0" w:firstColumn="1" w:lastColumn="0" w:noHBand="0" w:noVBand="1"/>
      </w:tblPr>
      <w:tblGrid>
        <w:gridCol w:w="4712"/>
        <w:gridCol w:w="2581"/>
        <w:gridCol w:w="2669"/>
      </w:tblGrid>
      <w:tr w:rsidR="0002777C" w14:paraId="453A05F5" w14:textId="77777777" w:rsidTr="006455BE">
        <w:trPr>
          <w:trHeight w:val="432"/>
        </w:trPr>
        <w:tc>
          <w:tcPr>
            <w:tcW w:w="4770" w:type="dxa"/>
            <w:vAlign w:val="bottom"/>
          </w:tcPr>
          <w:p w14:paraId="13524FA3" w14:textId="77777777" w:rsidR="0002777C" w:rsidRPr="0002777C" w:rsidRDefault="0002777C" w:rsidP="006455BE">
            <w:pPr>
              <w:rPr>
                <w:rFonts w:asciiTheme="minorHAnsi" w:hAnsiTheme="minorHAnsi" w:cs="Arial"/>
                <w:sz w:val="20"/>
                <w:szCs w:val="20"/>
              </w:rPr>
            </w:pPr>
            <w:r w:rsidRPr="0002777C">
              <w:rPr>
                <w:rFonts w:asciiTheme="minorHAnsi" w:hAnsiTheme="minorHAnsi" w:cs="Arial"/>
                <w:sz w:val="20"/>
                <w:szCs w:val="20"/>
              </w:rPr>
              <w:t>Reference Name</w:t>
            </w:r>
          </w:p>
        </w:tc>
        <w:tc>
          <w:tcPr>
            <w:tcW w:w="2610" w:type="dxa"/>
            <w:vAlign w:val="bottom"/>
          </w:tcPr>
          <w:p w14:paraId="57C5D39D" w14:textId="77777777" w:rsidR="0002777C" w:rsidRPr="0002777C" w:rsidRDefault="0002777C" w:rsidP="006455BE">
            <w:pPr>
              <w:rPr>
                <w:rFonts w:asciiTheme="minorHAnsi" w:hAnsiTheme="minorHAnsi" w:cs="Arial"/>
                <w:sz w:val="20"/>
                <w:szCs w:val="20"/>
              </w:rPr>
            </w:pPr>
            <w:r w:rsidRPr="0002777C">
              <w:rPr>
                <w:rFonts w:asciiTheme="minorHAnsi" w:hAnsiTheme="minorHAnsi" w:cs="Arial"/>
                <w:sz w:val="20"/>
                <w:szCs w:val="20"/>
              </w:rPr>
              <w:t>Phone</w:t>
            </w:r>
          </w:p>
        </w:tc>
        <w:tc>
          <w:tcPr>
            <w:tcW w:w="2700" w:type="dxa"/>
            <w:vAlign w:val="bottom"/>
          </w:tcPr>
          <w:p w14:paraId="5B541F1A" w14:textId="77777777" w:rsidR="0002777C" w:rsidRPr="0002777C" w:rsidRDefault="0002777C" w:rsidP="006455BE">
            <w:pPr>
              <w:rPr>
                <w:rFonts w:asciiTheme="minorHAnsi" w:hAnsiTheme="minorHAnsi" w:cs="Arial"/>
                <w:sz w:val="20"/>
                <w:szCs w:val="20"/>
              </w:rPr>
            </w:pPr>
            <w:r w:rsidRPr="0002777C">
              <w:rPr>
                <w:rFonts w:asciiTheme="minorHAnsi" w:hAnsiTheme="minorHAnsi" w:cs="Arial"/>
                <w:sz w:val="20"/>
                <w:szCs w:val="20"/>
              </w:rPr>
              <w:t>Email</w:t>
            </w:r>
          </w:p>
        </w:tc>
      </w:tr>
      <w:tr w:rsidR="0002777C" w14:paraId="0604C461" w14:textId="77777777" w:rsidTr="006455BE">
        <w:trPr>
          <w:trHeight w:val="432"/>
        </w:trPr>
        <w:tc>
          <w:tcPr>
            <w:tcW w:w="4770" w:type="dxa"/>
            <w:vAlign w:val="bottom"/>
          </w:tcPr>
          <w:p w14:paraId="5E0355DA" w14:textId="77777777" w:rsidR="0002777C" w:rsidRDefault="0002777C" w:rsidP="006455BE">
            <w:pPr>
              <w:rPr>
                <w:rFonts w:asciiTheme="minorHAnsi" w:hAnsiTheme="minorHAnsi" w:cs="Arial"/>
                <w:b/>
                <w:sz w:val="20"/>
                <w:szCs w:val="20"/>
              </w:rPr>
            </w:pPr>
          </w:p>
        </w:tc>
        <w:tc>
          <w:tcPr>
            <w:tcW w:w="2610" w:type="dxa"/>
            <w:vAlign w:val="bottom"/>
          </w:tcPr>
          <w:p w14:paraId="410181D5" w14:textId="77777777" w:rsidR="0002777C" w:rsidRDefault="0002777C" w:rsidP="006455BE">
            <w:pPr>
              <w:rPr>
                <w:rFonts w:asciiTheme="minorHAnsi" w:hAnsiTheme="minorHAnsi" w:cs="Arial"/>
                <w:b/>
                <w:sz w:val="20"/>
                <w:szCs w:val="20"/>
              </w:rPr>
            </w:pPr>
          </w:p>
        </w:tc>
        <w:tc>
          <w:tcPr>
            <w:tcW w:w="2700" w:type="dxa"/>
            <w:vAlign w:val="bottom"/>
          </w:tcPr>
          <w:p w14:paraId="71DEA8F5" w14:textId="77777777" w:rsidR="0002777C" w:rsidRDefault="0002777C" w:rsidP="006455BE">
            <w:pPr>
              <w:rPr>
                <w:rFonts w:asciiTheme="minorHAnsi" w:hAnsiTheme="minorHAnsi" w:cs="Arial"/>
                <w:b/>
                <w:sz w:val="20"/>
                <w:szCs w:val="20"/>
              </w:rPr>
            </w:pPr>
          </w:p>
        </w:tc>
      </w:tr>
      <w:tr w:rsidR="0002777C" w14:paraId="359CC881" w14:textId="77777777" w:rsidTr="006455BE">
        <w:trPr>
          <w:trHeight w:val="432"/>
        </w:trPr>
        <w:tc>
          <w:tcPr>
            <w:tcW w:w="4770" w:type="dxa"/>
            <w:vAlign w:val="bottom"/>
          </w:tcPr>
          <w:p w14:paraId="7FEE7D00" w14:textId="77777777" w:rsidR="0002777C" w:rsidRDefault="0002777C" w:rsidP="006455BE">
            <w:pPr>
              <w:rPr>
                <w:rFonts w:asciiTheme="minorHAnsi" w:hAnsiTheme="minorHAnsi" w:cs="Arial"/>
                <w:b/>
                <w:sz w:val="20"/>
                <w:szCs w:val="20"/>
              </w:rPr>
            </w:pPr>
          </w:p>
        </w:tc>
        <w:tc>
          <w:tcPr>
            <w:tcW w:w="2610" w:type="dxa"/>
            <w:vAlign w:val="bottom"/>
          </w:tcPr>
          <w:p w14:paraId="7B3E58F1" w14:textId="77777777" w:rsidR="0002777C" w:rsidRDefault="0002777C" w:rsidP="006455BE">
            <w:pPr>
              <w:rPr>
                <w:rFonts w:asciiTheme="minorHAnsi" w:hAnsiTheme="minorHAnsi" w:cs="Arial"/>
                <w:b/>
                <w:sz w:val="20"/>
                <w:szCs w:val="20"/>
              </w:rPr>
            </w:pPr>
          </w:p>
        </w:tc>
        <w:tc>
          <w:tcPr>
            <w:tcW w:w="2700" w:type="dxa"/>
            <w:vAlign w:val="bottom"/>
          </w:tcPr>
          <w:p w14:paraId="21E6FDA1" w14:textId="77777777" w:rsidR="0002777C" w:rsidRDefault="0002777C" w:rsidP="006455BE">
            <w:pPr>
              <w:rPr>
                <w:rFonts w:asciiTheme="minorHAnsi" w:hAnsiTheme="minorHAnsi" w:cs="Arial"/>
                <w:b/>
                <w:sz w:val="20"/>
                <w:szCs w:val="20"/>
              </w:rPr>
            </w:pPr>
          </w:p>
        </w:tc>
      </w:tr>
    </w:tbl>
    <w:p w14:paraId="02305A09" w14:textId="77777777" w:rsidR="0002777C" w:rsidRPr="00DE3F8D" w:rsidRDefault="0002777C" w:rsidP="005C2A38">
      <w:pPr>
        <w:rPr>
          <w:rFonts w:asciiTheme="minorHAnsi" w:hAnsiTheme="minorHAnsi" w:cs="Arial"/>
          <w:sz w:val="18"/>
          <w:szCs w:val="18"/>
        </w:rPr>
      </w:pPr>
    </w:p>
    <w:p w14:paraId="073C9EE4" w14:textId="5EDBE1CE" w:rsidR="005C2A38" w:rsidRPr="008C6347" w:rsidRDefault="005C2A38" w:rsidP="005C2A38">
      <w:pPr>
        <w:rPr>
          <w:rFonts w:asciiTheme="minorHAnsi" w:hAnsiTheme="minorHAnsi" w:cs="Arial"/>
          <w:b/>
          <w:sz w:val="20"/>
          <w:szCs w:val="20"/>
        </w:rPr>
      </w:pPr>
      <w:r w:rsidRPr="008C6347">
        <w:rPr>
          <w:rFonts w:asciiTheme="minorHAnsi" w:hAnsiTheme="minorHAnsi" w:cs="Arial"/>
          <w:b/>
          <w:sz w:val="20"/>
          <w:szCs w:val="20"/>
        </w:rPr>
        <w:t xml:space="preserve">Please list </w:t>
      </w:r>
      <w:r w:rsidR="00DE3F8D" w:rsidRPr="008C6347">
        <w:rPr>
          <w:rFonts w:asciiTheme="minorHAnsi" w:hAnsiTheme="minorHAnsi" w:cs="Arial"/>
          <w:b/>
          <w:sz w:val="20"/>
          <w:szCs w:val="20"/>
        </w:rPr>
        <w:t>ALL</w:t>
      </w:r>
      <w:r w:rsidRPr="008C6347">
        <w:rPr>
          <w:rFonts w:asciiTheme="minorHAnsi" w:hAnsiTheme="minorHAnsi" w:cs="Arial"/>
          <w:b/>
          <w:sz w:val="20"/>
          <w:szCs w:val="20"/>
        </w:rPr>
        <w:t xml:space="preserve"> items you will sell at the market (Produce and </w:t>
      </w:r>
      <w:r w:rsidR="006B651D" w:rsidRPr="008C6347">
        <w:rPr>
          <w:rFonts w:asciiTheme="minorHAnsi" w:hAnsiTheme="minorHAnsi" w:cs="Arial"/>
          <w:b/>
          <w:sz w:val="20"/>
          <w:szCs w:val="20"/>
        </w:rPr>
        <w:t>N</w:t>
      </w:r>
      <w:r w:rsidR="008C6347">
        <w:rPr>
          <w:rFonts w:asciiTheme="minorHAnsi" w:hAnsiTheme="minorHAnsi" w:cs="Arial"/>
          <w:b/>
          <w:sz w:val="20"/>
          <w:szCs w:val="20"/>
        </w:rPr>
        <w:t>on-produce)</w:t>
      </w:r>
    </w:p>
    <w:tbl>
      <w:tblPr>
        <w:tblStyle w:val="TableGrid"/>
        <w:tblW w:w="0" w:type="auto"/>
        <w:tblInd w:w="108" w:type="dxa"/>
        <w:tblLook w:val="04A0" w:firstRow="1" w:lastRow="0" w:firstColumn="1" w:lastColumn="0" w:noHBand="0" w:noVBand="1"/>
      </w:tblPr>
      <w:tblGrid>
        <w:gridCol w:w="2013"/>
        <w:gridCol w:w="2014"/>
        <w:gridCol w:w="2014"/>
        <w:gridCol w:w="2013"/>
        <w:gridCol w:w="1908"/>
      </w:tblGrid>
      <w:tr w:rsidR="0002777C" w:rsidRPr="00DE3F8D" w14:paraId="4EDBA77C" w14:textId="77777777" w:rsidTr="0002777C">
        <w:trPr>
          <w:trHeight w:val="403"/>
        </w:trPr>
        <w:tc>
          <w:tcPr>
            <w:tcW w:w="2037" w:type="dxa"/>
          </w:tcPr>
          <w:p w14:paraId="427C288F" w14:textId="77777777" w:rsidR="0002777C" w:rsidRPr="00DE3F8D" w:rsidRDefault="0002777C" w:rsidP="004818FB">
            <w:pPr>
              <w:rPr>
                <w:rFonts w:asciiTheme="minorHAnsi" w:hAnsiTheme="minorHAnsi" w:cs="Arial"/>
                <w:sz w:val="20"/>
                <w:szCs w:val="20"/>
              </w:rPr>
            </w:pPr>
          </w:p>
        </w:tc>
        <w:tc>
          <w:tcPr>
            <w:tcW w:w="2038" w:type="dxa"/>
          </w:tcPr>
          <w:p w14:paraId="4C78C427" w14:textId="77777777" w:rsidR="0002777C" w:rsidRPr="00DE3F8D" w:rsidRDefault="0002777C" w:rsidP="004818FB">
            <w:pPr>
              <w:rPr>
                <w:rFonts w:asciiTheme="minorHAnsi" w:hAnsiTheme="minorHAnsi" w:cs="Arial"/>
                <w:sz w:val="20"/>
                <w:szCs w:val="20"/>
              </w:rPr>
            </w:pPr>
          </w:p>
        </w:tc>
        <w:tc>
          <w:tcPr>
            <w:tcW w:w="2038" w:type="dxa"/>
          </w:tcPr>
          <w:p w14:paraId="302CC8BF" w14:textId="4EA28944" w:rsidR="0002777C" w:rsidRPr="00DE3F8D" w:rsidRDefault="0002777C" w:rsidP="004818FB">
            <w:pPr>
              <w:rPr>
                <w:rFonts w:asciiTheme="minorHAnsi" w:hAnsiTheme="minorHAnsi" w:cs="Arial"/>
                <w:sz w:val="20"/>
                <w:szCs w:val="20"/>
              </w:rPr>
            </w:pPr>
          </w:p>
        </w:tc>
        <w:tc>
          <w:tcPr>
            <w:tcW w:w="2037" w:type="dxa"/>
          </w:tcPr>
          <w:p w14:paraId="411E1636" w14:textId="77777777" w:rsidR="0002777C" w:rsidRPr="00DE3F8D" w:rsidRDefault="0002777C" w:rsidP="004818FB">
            <w:pPr>
              <w:rPr>
                <w:rFonts w:asciiTheme="minorHAnsi" w:hAnsiTheme="minorHAnsi" w:cs="Arial"/>
                <w:sz w:val="20"/>
                <w:szCs w:val="20"/>
              </w:rPr>
            </w:pPr>
          </w:p>
        </w:tc>
        <w:tc>
          <w:tcPr>
            <w:tcW w:w="1930" w:type="dxa"/>
          </w:tcPr>
          <w:p w14:paraId="3A46F2C1" w14:textId="77777777" w:rsidR="0002777C" w:rsidRPr="00DE3F8D" w:rsidRDefault="0002777C" w:rsidP="004818FB">
            <w:pPr>
              <w:rPr>
                <w:rFonts w:asciiTheme="minorHAnsi" w:hAnsiTheme="minorHAnsi" w:cs="Arial"/>
                <w:sz w:val="20"/>
                <w:szCs w:val="20"/>
              </w:rPr>
            </w:pPr>
          </w:p>
        </w:tc>
      </w:tr>
      <w:tr w:rsidR="0002777C" w:rsidRPr="00DE3F8D" w14:paraId="4AA98178" w14:textId="77777777" w:rsidTr="0002777C">
        <w:trPr>
          <w:trHeight w:val="403"/>
        </w:trPr>
        <w:tc>
          <w:tcPr>
            <w:tcW w:w="2037" w:type="dxa"/>
          </w:tcPr>
          <w:p w14:paraId="5BB523ED" w14:textId="77777777" w:rsidR="0002777C" w:rsidRPr="00DE3F8D" w:rsidRDefault="0002777C" w:rsidP="004818FB">
            <w:pPr>
              <w:rPr>
                <w:rFonts w:asciiTheme="minorHAnsi" w:hAnsiTheme="minorHAnsi" w:cs="Arial"/>
                <w:sz w:val="20"/>
                <w:szCs w:val="20"/>
              </w:rPr>
            </w:pPr>
          </w:p>
        </w:tc>
        <w:tc>
          <w:tcPr>
            <w:tcW w:w="2038" w:type="dxa"/>
          </w:tcPr>
          <w:p w14:paraId="27CF40A2" w14:textId="77777777" w:rsidR="0002777C" w:rsidRPr="00DE3F8D" w:rsidRDefault="0002777C" w:rsidP="004818FB">
            <w:pPr>
              <w:rPr>
                <w:rFonts w:asciiTheme="minorHAnsi" w:hAnsiTheme="minorHAnsi" w:cs="Arial"/>
                <w:sz w:val="20"/>
                <w:szCs w:val="20"/>
              </w:rPr>
            </w:pPr>
          </w:p>
        </w:tc>
        <w:tc>
          <w:tcPr>
            <w:tcW w:w="2038" w:type="dxa"/>
          </w:tcPr>
          <w:p w14:paraId="4F3019CE" w14:textId="5009ECD3" w:rsidR="0002777C" w:rsidRPr="00DE3F8D" w:rsidRDefault="0002777C" w:rsidP="004818FB">
            <w:pPr>
              <w:rPr>
                <w:rFonts w:asciiTheme="minorHAnsi" w:hAnsiTheme="minorHAnsi" w:cs="Arial"/>
                <w:sz w:val="20"/>
                <w:szCs w:val="20"/>
              </w:rPr>
            </w:pPr>
          </w:p>
        </w:tc>
        <w:tc>
          <w:tcPr>
            <w:tcW w:w="2037" w:type="dxa"/>
          </w:tcPr>
          <w:p w14:paraId="035AE475" w14:textId="77777777" w:rsidR="0002777C" w:rsidRPr="00DE3F8D" w:rsidRDefault="0002777C" w:rsidP="004818FB">
            <w:pPr>
              <w:rPr>
                <w:rFonts w:asciiTheme="minorHAnsi" w:hAnsiTheme="minorHAnsi" w:cs="Arial"/>
                <w:sz w:val="20"/>
                <w:szCs w:val="20"/>
              </w:rPr>
            </w:pPr>
          </w:p>
        </w:tc>
        <w:tc>
          <w:tcPr>
            <w:tcW w:w="1930" w:type="dxa"/>
          </w:tcPr>
          <w:p w14:paraId="50FB1034" w14:textId="77777777" w:rsidR="0002777C" w:rsidRPr="00DE3F8D" w:rsidRDefault="0002777C" w:rsidP="004818FB">
            <w:pPr>
              <w:rPr>
                <w:rFonts w:asciiTheme="minorHAnsi" w:hAnsiTheme="minorHAnsi" w:cs="Arial"/>
                <w:sz w:val="20"/>
                <w:szCs w:val="20"/>
              </w:rPr>
            </w:pPr>
          </w:p>
        </w:tc>
      </w:tr>
    </w:tbl>
    <w:p w14:paraId="39B96910" w14:textId="77777777" w:rsidR="00681053" w:rsidRDefault="00681053" w:rsidP="005C2A38">
      <w:pPr>
        <w:rPr>
          <w:rFonts w:asciiTheme="minorHAnsi" w:hAnsiTheme="minorHAnsi" w:cs="Arial"/>
          <w:b/>
          <w:sz w:val="20"/>
          <w:szCs w:val="20"/>
        </w:rPr>
      </w:pPr>
    </w:p>
    <w:p w14:paraId="00D4579C" w14:textId="7A060BD8" w:rsidR="0002777C" w:rsidRPr="0002777C" w:rsidRDefault="000C0CAB" w:rsidP="005C2A38">
      <w:pPr>
        <w:rPr>
          <w:rFonts w:asciiTheme="minorHAnsi" w:hAnsiTheme="minorHAnsi" w:cs="Arial"/>
          <w:sz w:val="20"/>
          <w:szCs w:val="20"/>
        </w:rPr>
      </w:pPr>
      <w:r>
        <w:rPr>
          <w:rFonts w:asciiTheme="minorHAnsi" w:hAnsiTheme="minorHAnsi" w:cs="Arial"/>
          <w:sz w:val="20"/>
          <w:szCs w:val="20"/>
        </w:rPr>
        <w:t>Pl</w:t>
      </w:r>
      <w:r w:rsidR="0002777C">
        <w:rPr>
          <w:rFonts w:asciiTheme="minorHAnsi" w:hAnsiTheme="minorHAnsi" w:cs="Arial"/>
          <w:sz w:val="20"/>
          <w:szCs w:val="20"/>
        </w:rPr>
        <w:t>ease p</w:t>
      </w:r>
      <w:r w:rsidR="0002777C" w:rsidRPr="0002777C">
        <w:rPr>
          <w:rFonts w:asciiTheme="minorHAnsi" w:hAnsiTheme="minorHAnsi" w:cs="Arial"/>
          <w:sz w:val="20"/>
          <w:szCs w:val="20"/>
        </w:rPr>
        <w:t xml:space="preserve">rovide a 1-2 sentence </w:t>
      </w:r>
      <w:r w:rsidR="0002777C">
        <w:rPr>
          <w:rFonts w:asciiTheme="minorHAnsi" w:hAnsiTheme="minorHAnsi" w:cs="Arial"/>
          <w:sz w:val="20"/>
          <w:szCs w:val="20"/>
        </w:rPr>
        <w:t xml:space="preserve">descriptive </w:t>
      </w:r>
      <w:r w:rsidR="0002777C" w:rsidRPr="0002777C">
        <w:rPr>
          <w:rFonts w:asciiTheme="minorHAnsi" w:hAnsiTheme="minorHAnsi" w:cs="Arial"/>
          <w:sz w:val="20"/>
          <w:szCs w:val="20"/>
        </w:rPr>
        <w:t xml:space="preserve">summary of </w:t>
      </w:r>
      <w:r w:rsidR="002925AC">
        <w:rPr>
          <w:rFonts w:asciiTheme="minorHAnsi" w:hAnsiTheme="minorHAnsi" w:cs="Arial"/>
          <w:sz w:val="20"/>
          <w:szCs w:val="20"/>
        </w:rPr>
        <w:t xml:space="preserve">what you will be offering/selling </w:t>
      </w:r>
      <w:r w:rsidR="0002777C" w:rsidRPr="0002777C">
        <w:rPr>
          <w:rFonts w:asciiTheme="minorHAnsi" w:hAnsiTheme="minorHAnsi" w:cs="Arial"/>
          <w:sz w:val="20"/>
          <w:szCs w:val="20"/>
        </w:rPr>
        <w:t xml:space="preserve">at the </w:t>
      </w:r>
      <w:r>
        <w:rPr>
          <w:rFonts w:asciiTheme="minorHAnsi" w:hAnsiTheme="minorHAnsi" w:cs="Arial"/>
          <w:sz w:val="20"/>
          <w:szCs w:val="20"/>
        </w:rPr>
        <w:t>market which we will use to describe your business on our Facebook page and website (fallsfarmersmarket.org).</w:t>
      </w:r>
    </w:p>
    <w:p w14:paraId="5C6B5DBB" w14:textId="77777777" w:rsidR="0002777C" w:rsidRDefault="0002777C" w:rsidP="005C2A38">
      <w:pPr>
        <w:rPr>
          <w:rFonts w:asciiTheme="minorHAnsi" w:hAnsiTheme="minorHAnsi" w:cs="Arial"/>
          <w:b/>
          <w:sz w:val="20"/>
          <w:szCs w:val="20"/>
        </w:rPr>
      </w:pPr>
    </w:p>
    <w:p w14:paraId="6306A4D3" w14:textId="13F99050" w:rsidR="0002777C" w:rsidRDefault="0002777C" w:rsidP="0002777C">
      <w:pPr>
        <w:spacing w:line="480" w:lineRule="auto"/>
        <w:rPr>
          <w:rFonts w:asciiTheme="minorHAnsi" w:hAnsiTheme="minorHAnsi" w:cs="Arial"/>
          <w:sz w:val="20"/>
          <w:szCs w:val="20"/>
        </w:rPr>
      </w:pPr>
      <w:r w:rsidRPr="0002777C">
        <w:rPr>
          <w:rFonts w:asciiTheme="minorHAnsi" w:hAnsiTheme="minorHAnsi" w:cs="Arial"/>
          <w:sz w:val="20"/>
          <w:szCs w:val="20"/>
        </w:rPr>
        <w:t>___________________________</w:t>
      </w:r>
      <w:r>
        <w:rPr>
          <w:rFonts w:asciiTheme="minorHAnsi" w:hAnsiTheme="minorHAnsi" w:cs="Arial"/>
          <w:sz w:val="20"/>
          <w:szCs w:val="20"/>
        </w:rPr>
        <w:t>_________________________________________________________________________</w:t>
      </w:r>
    </w:p>
    <w:p w14:paraId="192DFAC1" w14:textId="7CF9CE9A" w:rsidR="0002777C" w:rsidRDefault="0002777C" w:rsidP="0002777C">
      <w:pPr>
        <w:spacing w:line="480" w:lineRule="auto"/>
        <w:rPr>
          <w:rFonts w:asciiTheme="minorHAnsi" w:hAnsiTheme="minorHAnsi" w:cs="Arial"/>
          <w:sz w:val="20"/>
          <w:szCs w:val="20"/>
        </w:rPr>
      </w:pPr>
      <w:r>
        <w:rPr>
          <w:rFonts w:asciiTheme="minorHAnsi" w:hAnsiTheme="minorHAnsi" w:cs="Arial"/>
          <w:sz w:val="20"/>
          <w:szCs w:val="20"/>
        </w:rPr>
        <w:t>____________________________________________________________________________________________________</w:t>
      </w:r>
    </w:p>
    <w:p w14:paraId="68220A80" w14:textId="1677DEB0" w:rsidR="0002777C" w:rsidRPr="0002777C" w:rsidRDefault="0002777C" w:rsidP="0002777C">
      <w:pPr>
        <w:spacing w:line="480" w:lineRule="auto"/>
        <w:rPr>
          <w:rFonts w:asciiTheme="minorHAnsi" w:hAnsiTheme="minorHAnsi" w:cs="Arial"/>
          <w:sz w:val="20"/>
          <w:szCs w:val="20"/>
        </w:rPr>
      </w:pPr>
      <w:r>
        <w:rPr>
          <w:rFonts w:asciiTheme="minorHAnsi" w:hAnsiTheme="minorHAnsi" w:cs="Arial"/>
          <w:sz w:val="20"/>
          <w:szCs w:val="20"/>
        </w:rPr>
        <w:t>____________________________________________________________________________________________________</w:t>
      </w:r>
    </w:p>
    <w:p w14:paraId="3DF739CA" w14:textId="5A9D0A22" w:rsidR="00681053" w:rsidRDefault="002925AC" w:rsidP="005C2A38">
      <w:pPr>
        <w:rPr>
          <w:rFonts w:asciiTheme="minorHAnsi" w:hAnsiTheme="minorHAnsi" w:cs="Arial"/>
          <w:b/>
          <w:sz w:val="20"/>
          <w:szCs w:val="20"/>
        </w:rPr>
      </w:pPr>
      <w:r>
        <w:rPr>
          <w:rFonts w:asciiTheme="minorHAnsi" w:hAnsiTheme="minorHAnsi" w:cs="Arial"/>
          <w:b/>
          <w:sz w:val="20"/>
          <w:szCs w:val="20"/>
        </w:rPr>
        <w:t>Electricity Option</w:t>
      </w:r>
    </w:p>
    <w:p w14:paraId="5834F616" w14:textId="5BCFFFC2" w:rsidR="00681053" w:rsidRDefault="00681053" w:rsidP="005C2A38">
      <w:pPr>
        <w:rPr>
          <w:rFonts w:asciiTheme="minorHAnsi" w:hAnsiTheme="minorHAnsi" w:cs="Arial"/>
          <w:bCs/>
          <w:sz w:val="20"/>
          <w:szCs w:val="20"/>
        </w:rPr>
      </w:pPr>
      <w:r>
        <w:rPr>
          <w:rFonts w:asciiTheme="minorHAnsi" w:hAnsiTheme="minorHAnsi" w:cs="Arial"/>
          <w:bCs/>
          <w:sz w:val="20"/>
          <w:szCs w:val="20"/>
        </w:rPr>
        <w:t xml:space="preserve">A limited number of </w:t>
      </w:r>
      <w:r w:rsidR="008C6347">
        <w:rPr>
          <w:rFonts w:asciiTheme="minorHAnsi" w:hAnsiTheme="minorHAnsi" w:cs="Arial"/>
          <w:bCs/>
          <w:sz w:val="20"/>
          <w:szCs w:val="20"/>
        </w:rPr>
        <w:t xml:space="preserve">booth spaces </w:t>
      </w:r>
      <w:r w:rsidR="002925AC">
        <w:rPr>
          <w:rFonts w:asciiTheme="minorHAnsi" w:hAnsiTheme="minorHAnsi" w:cs="Arial"/>
          <w:bCs/>
          <w:sz w:val="20"/>
          <w:szCs w:val="20"/>
        </w:rPr>
        <w:t>are available</w:t>
      </w:r>
      <w:r w:rsidR="00595B3F">
        <w:rPr>
          <w:rFonts w:asciiTheme="minorHAnsi" w:hAnsiTheme="minorHAnsi" w:cs="Arial"/>
          <w:bCs/>
          <w:sz w:val="20"/>
          <w:szCs w:val="20"/>
        </w:rPr>
        <w:t xml:space="preserve"> with access to electricity, </w:t>
      </w:r>
      <w:r w:rsidR="002925AC">
        <w:rPr>
          <w:rFonts w:asciiTheme="minorHAnsi" w:hAnsiTheme="minorHAnsi" w:cs="Arial"/>
          <w:bCs/>
          <w:sz w:val="20"/>
          <w:szCs w:val="20"/>
        </w:rPr>
        <w:t xml:space="preserve">at an </w:t>
      </w:r>
      <w:proofErr w:type="gramStart"/>
      <w:r w:rsidR="002925AC">
        <w:rPr>
          <w:rFonts w:asciiTheme="minorHAnsi" w:hAnsiTheme="minorHAnsi" w:cs="Arial"/>
          <w:bCs/>
          <w:sz w:val="20"/>
          <w:szCs w:val="20"/>
        </w:rPr>
        <w:t>addition</w:t>
      </w:r>
      <w:proofErr w:type="gramEnd"/>
      <w:r w:rsidR="002925AC">
        <w:rPr>
          <w:rFonts w:asciiTheme="minorHAnsi" w:hAnsiTheme="minorHAnsi" w:cs="Arial"/>
          <w:bCs/>
          <w:sz w:val="20"/>
          <w:szCs w:val="20"/>
        </w:rPr>
        <w:t xml:space="preserve"> cost of $25 per season:</w:t>
      </w:r>
    </w:p>
    <w:p w14:paraId="6043BCCE" w14:textId="2C17DCE9" w:rsidR="00681053" w:rsidRDefault="002925AC" w:rsidP="005C2A38">
      <w:pPr>
        <w:rPr>
          <w:rFonts w:asciiTheme="minorHAnsi" w:hAnsiTheme="minorHAnsi" w:cs="Arial"/>
          <w:bCs/>
          <w:sz w:val="20"/>
          <w:szCs w:val="20"/>
        </w:rPr>
      </w:pPr>
      <w:r>
        <w:rPr>
          <w:rFonts w:asciiTheme="minorHAnsi" w:hAnsiTheme="minorHAnsi" w:cs="Arial"/>
          <w:bCs/>
          <w:sz w:val="20"/>
          <w:szCs w:val="20"/>
        </w:rPr>
        <w:t>[     ]</w:t>
      </w:r>
      <w:r w:rsidR="000460F8">
        <w:rPr>
          <w:rFonts w:asciiTheme="minorHAnsi" w:hAnsiTheme="minorHAnsi" w:cs="Arial"/>
          <w:bCs/>
          <w:sz w:val="20"/>
          <w:szCs w:val="20"/>
        </w:rPr>
        <w:t xml:space="preserve">  </w:t>
      </w:r>
      <w:r w:rsidR="00681053">
        <w:rPr>
          <w:rFonts w:asciiTheme="minorHAnsi" w:hAnsiTheme="minorHAnsi" w:cs="Arial"/>
          <w:bCs/>
          <w:sz w:val="20"/>
          <w:szCs w:val="20"/>
        </w:rPr>
        <w:t xml:space="preserve">Yes, I require </w:t>
      </w:r>
      <w:r>
        <w:rPr>
          <w:rFonts w:asciiTheme="minorHAnsi" w:hAnsiTheme="minorHAnsi" w:cs="Arial"/>
          <w:bCs/>
          <w:sz w:val="20"/>
          <w:szCs w:val="20"/>
        </w:rPr>
        <w:t>access to electricity</w:t>
      </w:r>
      <w:r w:rsidR="00681053">
        <w:rPr>
          <w:rFonts w:asciiTheme="minorHAnsi" w:hAnsiTheme="minorHAnsi" w:cs="Arial"/>
          <w:bCs/>
          <w:sz w:val="20"/>
          <w:szCs w:val="20"/>
        </w:rPr>
        <w:t xml:space="preserve"> </w:t>
      </w:r>
      <w:r>
        <w:rPr>
          <w:rFonts w:asciiTheme="minorHAnsi" w:hAnsiTheme="minorHAnsi" w:cs="Arial"/>
          <w:bCs/>
          <w:sz w:val="20"/>
          <w:szCs w:val="20"/>
        </w:rPr>
        <w:t>to be a</w:t>
      </w:r>
      <w:r w:rsidR="00681053">
        <w:rPr>
          <w:rFonts w:asciiTheme="minorHAnsi" w:hAnsiTheme="minorHAnsi" w:cs="Arial"/>
          <w:bCs/>
          <w:sz w:val="20"/>
          <w:szCs w:val="20"/>
        </w:rPr>
        <w:t xml:space="preserve"> </w:t>
      </w:r>
      <w:r w:rsidR="00820803">
        <w:rPr>
          <w:rFonts w:asciiTheme="minorHAnsi" w:hAnsiTheme="minorHAnsi" w:cs="Arial"/>
          <w:bCs/>
          <w:sz w:val="20"/>
          <w:szCs w:val="20"/>
        </w:rPr>
        <w:t>Vendor</w:t>
      </w:r>
      <w:r w:rsidR="00681053">
        <w:rPr>
          <w:rFonts w:asciiTheme="minorHAnsi" w:hAnsiTheme="minorHAnsi" w:cs="Arial"/>
          <w:bCs/>
          <w:sz w:val="20"/>
          <w:szCs w:val="20"/>
        </w:rPr>
        <w:t xml:space="preserve"> at the market.</w:t>
      </w:r>
    </w:p>
    <w:p w14:paraId="19F6F79F" w14:textId="787484FB" w:rsidR="00681053" w:rsidRDefault="002925AC" w:rsidP="005C2A38">
      <w:pPr>
        <w:rPr>
          <w:rFonts w:asciiTheme="minorHAnsi" w:hAnsiTheme="minorHAnsi" w:cs="Arial"/>
          <w:bCs/>
          <w:sz w:val="20"/>
          <w:szCs w:val="20"/>
        </w:rPr>
      </w:pPr>
      <w:r>
        <w:rPr>
          <w:rFonts w:asciiTheme="minorHAnsi" w:hAnsiTheme="minorHAnsi" w:cs="Arial"/>
          <w:bCs/>
          <w:sz w:val="20"/>
          <w:szCs w:val="20"/>
        </w:rPr>
        <w:t>[     ]</w:t>
      </w:r>
      <w:r w:rsidR="000460F8">
        <w:rPr>
          <w:rFonts w:asciiTheme="minorHAnsi" w:hAnsiTheme="minorHAnsi" w:cs="Arial"/>
          <w:bCs/>
          <w:sz w:val="20"/>
          <w:szCs w:val="20"/>
        </w:rPr>
        <w:t xml:space="preserve">  </w:t>
      </w:r>
      <w:r w:rsidR="00681053">
        <w:rPr>
          <w:rFonts w:asciiTheme="minorHAnsi" w:hAnsiTheme="minorHAnsi" w:cs="Arial"/>
          <w:bCs/>
          <w:sz w:val="20"/>
          <w:szCs w:val="20"/>
        </w:rPr>
        <w:t xml:space="preserve">Yes, I would prefer to have </w:t>
      </w:r>
      <w:r>
        <w:rPr>
          <w:rFonts w:asciiTheme="minorHAnsi" w:hAnsiTheme="minorHAnsi" w:cs="Arial"/>
          <w:bCs/>
          <w:sz w:val="20"/>
          <w:szCs w:val="20"/>
        </w:rPr>
        <w:t xml:space="preserve">access to electricity </w:t>
      </w:r>
      <w:r w:rsidR="00681053">
        <w:rPr>
          <w:rFonts w:asciiTheme="minorHAnsi" w:hAnsiTheme="minorHAnsi" w:cs="Arial"/>
          <w:bCs/>
          <w:sz w:val="20"/>
          <w:szCs w:val="20"/>
        </w:rPr>
        <w:t xml:space="preserve">at the </w:t>
      </w:r>
      <w:r w:rsidR="00C607AC">
        <w:rPr>
          <w:rFonts w:asciiTheme="minorHAnsi" w:hAnsiTheme="minorHAnsi" w:cs="Arial"/>
          <w:bCs/>
          <w:sz w:val="20"/>
          <w:szCs w:val="20"/>
        </w:rPr>
        <w:t>market but</w:t>
      </w:r>
      <w:r w:rsidR="00681053">
        <w:rPr>
          <w:rFonts w:asciiTheme="minorHAnsi" w:hAnsiTheme="minorHAnsi" w:cs="Arial"/>
          <w:bCs/>
          <w:sz w:val="20"/>
          <w:szCs w:val="20"/>
        </w:rPr>
        <w:t xml:space="preserve"> could still be a </w:t>
      </w:r>
      <w:r w:rsidR="00820803">
        <w:rPr>
          <w:rFonts w:asciiTheme="minorHAnsi" w:hAnsiTheme="minorHAnsi" w:cs="Arial"/>
          <w:bCs/>
          <w:sz w:val="20"/>
          <w:szCs w:val="20"/>
        </w:rPr>
        <w:t>Vendor</w:t>
      </w:r>
      <w:r w:rsidR="00681053">
        <w:rPr>
          <w:rFonts w:asciiTheme="minorHAnsi" w:hAnsiTheme="minorHAnsi" w:cs="Arial"/>
          <w:bCs/>
          <w:sz w:val="20"/>
          <w:szCs w:val="20"/>
        </w:rPr>
        <w:t xml:space="preserve"> </w:t>
      </w:r>
      <w:r>
        <w:rPr>
          <w:rFonts w:asciiTheme="minorHAnsi" w:hAnsiTheme="minorHAnsi" w:cs="Arial"/>
          <w:bCs/>
          <w:sz w:val="20"/>
          <w:szCs w:val="20"/>
        </w:rPr>
        <w:t>without electricity.</w:t>
      </w:r>
    </w:p>
    <w:p w14:paraId="0AB56538" w14:textId="23B23D13" w:rsidR="00681053" w:rsidRDefault="002925AC" w:rsidP="005C2A38">
      <w:pPr>
        <w:rPr>
          <w:rFonts w:asciiTheme="minorHAnsi" w:hAnsiTheme="minorHAnsi" w:cs="Arial"/>
          <w:bCs/>
          <w:sz w:val="20"/>
          <w:szCs w:val="20"/>
        </w:rPr>
      </w:pPr>
      <w:r>
        <w:rPr>
          <w:rFonts w:asciiTheme="minorHAnsi" w:hAnsiTheme="minorHAnsi" w:cs="Arial"/>
          <w:bCs/>
          <w:sz w:val="20"/>
          <w:szCs w:val="20"/>
        </w:rPr>
        <w:t>[     ]</w:t>
      </w:r>
      <w:r w:rsidR="000460F8">
        <w:rPr>
          <w:rFonts w:asciiTheme="minorHAnsi" w:hAnsiTheme="minorHAnsi" w:cs="Arial"/>
          <w:bCs/>
          <w:sz w:val="20"/>
          <w:szCs w:val="20"/>
        </w:rPr>
        <w:t xml:space="preserve">  </w:t>
      </w:r>
      <w:r w:rsidR="00681053">
        <w:rPr>
          <w:rFonts w:asciiTheme="minorHAnsi" w:hAnsiTheme="minorHAnsi" w:cs="Arial"/>
          <w:bCs/>
          <w:sz w:val="20"/>
          <w:szCs w:val="20"/>
        </w:rPr>
        <w:t xml:space="preserve">No, I am not requesting </w:t>
      </w:r>
      <w:r>
        <w:rPr>
          <w:rFonts w:asciiTheme="minorHAnsi" w:hAnsiTheme="minorHAnsi" w:cs="Arial"/>
          <w:bCs/>
          <w:sz w:val="20"/>
          <w:szCs w:val="20"/>
        </w:rPr>
        <w:t>access to electricity</w:t>
      </w:r>
      <w:r w:rsidR="00681053">
        <w:rPr>
          <w:rFonts w:asciiTheme="minorHAnsi" w:hAnsiTheme="minorHAnsi" w:cs="Arial"/>
          <w:bCs/>
          <w:sz w:val="20"/>
          <w:szCs w:val="20"/>
        </w:rPr>
        <w:t xml:space="preserve"> at the market.</w:t>
      </w:r>
    </w:p>
    <w:p w14:paraId="354D3A03" w14:textId="6EB74EAB" w:rsidR="00681053" w:rsidRDefault="00681053" w:rsidP="005C2A38">
      <w:pPr>
        <w:rPr>
          <w:rFonts w:asciiTheme="minorHAnsi" w:hAnsiTheme="minorHAnsi" w:cs="Arial"/>
          <w:bCs/>
          <w:sz w:val="20"/>
          <w:szCs w:val="20"/>
        </w:rPr>
      </w:pPr>
    </w:p>
    <w:p w14:paraId="70CAE1CF" w14:textId="77777777" w:rsidR="00AB4320" w:rsidRDefault="00AB4320" w:rsidP="005C2A38">
      <w:pPr>
        <w:rPr>
          <w:rFonts w:asciiTheme="minorHAnsi" w:hAnsiTheme="minorHAnsi" w:cs="Arial"/>
          <w:b/>
          <w:sz w:val="20"/>
          <w:szCs w:val="20"/>
        </w:rPr>
      </w:pPr>
    </w:p>
    <w:p w14:paraId="55939D8D" w14:textId="77777777" w:rsidR="00595B3F" w:rsidRDefault="00595B3F" w:rsidP="005C2A38">
      <w:pPr>
        <w:rPr>
          <w:rFonts w:asciiTheme="minorHAnsi" w:hAnsiTheme="minorHAnsi" w:cs="Arial"/>
          <w:b/>
          <w:sz w:val="20"/>
          <w:szCs w:val="20"/>
        </w:rPr>
      </w:pPr>
    </w:p>
    <w:p w14:paraId="5F9349C8" w14:textId="77777777" w:rsidR="00C607AC" w:rsidRDefault="00C607AC" w:rsidP="005C2A38">
      <w:pPr>
        <w:rPr>
          <w:rFonts w:asciiTheme="minorHAnsi" w:hAnsiTheme="minorHAnsi" w:cs="Arial"/>
          <w:b/>
          <w:sz w:val="20"/>
          <w:szCs w:val="20"/>
        </w:rPr>
      </w:pPr>
    </w:p>
    <w:p w14:paraId="1B100F87" w14:textId="77777777" w:rsidR="00595B3F" w:rsidRDefault="00595B3F" w:rsidP="005C2A38">
      <w:pPr>
        <w:rPr>
          <w:rFonts w:asciiTheme="minorHAnsi" w:hAnsiTheme="minorHAnsi" w:cs="Arial"/>
          <w:b/>
          <w:sz w:val="20"/>
          <w:szCs w:val="20"/>
        </w:rPr>
      </w:pPr>
    </w:p>
    <w:p w14:paraId="3E5751A0" w14:textId="1DCB1B8B" w:rsidR="005C2A38" w:rsidRPr="00DE3F8D" w:rsidRDefault="00820803" w:rsidP="005C2A38">
      <w:pPr>
        <w:rPr>
          <w:rFonts w:asciiTheme="minorHAnsi" w:hAnsiTheme="minorHAnsi" w:cs="Arial"/>
          <w:b/>
          <w:sz w:val="20"/>
          <w:szCs w:val="20"/>
        </w:rPr>
      </w:pPr>
      <w:r>
        <w:rPr>
          <w:rFonts w:asciiTheme="minorHAnsi" w:hAnsiTheme="minorHAnsi" w:cs="Arial"/>
          <w:b/>
          <w:sz w:val="20"/>
          <w:szCs w:val="20"/>
        </w:rPr>
        <w:t>Vendor</w:t>
      </w:r>
      <w:r w:rsidR="002E40E8">
        <w:rPr>
          <w:rFonts w:asciiTheme="minorHAnsi" w:hAnsiTheme="minorHAnsi" w:cs="Arial"/>
          <w:b/>
          <w:sz w:val="20"/>
          <w:szCs w:val="20"/>
        </w:rPr>
        <w:t xml:space="preserve"> Space Rental</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1710"/>
        <w:gridCol w:w="1426"/>
        <w:gridCol w:w="1454"/>
        <w:gridCol w:w="1080"/>
        <w:gridCol w:w="720"/>
        <w:gridCol w:w="1170"/>
      </w:tblGrid>
      <w:tr w:rsidR="002D21AF" w:rsidRPr="0028014F" w14:paraId="059B4C8F" w14:textId="6ED1C0DD" w:rsidTr="007A7933">
        <w:trPr>
          <w:trHeight w:val="436"/>
        </w:trPr>
        <w:tc>
          <w:tcPr>
            <w:tcW w:w="2520" w:type="dxa"/>
            <w:tcBorders>
              <w:top w:val="single" w:sz="4" w:space="0" w:color="auto"/>
              <w:left w:val="single" w:sz="4" w:space="0" w:color="auto"/>
              <w:bottom w:val="single" w:sz="4" w:space="0" w:color="auto"/>
              <w:right w:val="single" w:sz="4" w:space="0" w:color="auto"/>
            </w:tcBorders>
            <w:vAlign w:val="bottom"/>
          </w:tcPr>
          <w:p w14:paraId="5B2118AB" w14:textId="1AE3E7B4" w:rsidR="002D21AF" w:rsidRPr="00EA585B" w:rsidRDefault="002D21AF" w:rsidP="002D21AF">
            <w:pPr>
              <w:pStyle w:val="ListParagraph"/>
              <w:ind w:left="0"/>
              <w:rPr>
                <w:rFonts w:asciiTheme="minorHAnsi" w:hAnsiTheme="minorHAnsi" w:cstheme="minorHAnsi"/>
                <w:b/>
                <w:sz w:val="18"/>
                <w:szCs w:val="18"/>
              </w:rPr>
            </w:pPr>
            <w:r>
              <w:rPr>
                <w:rFonts w:asciiTheme="minorHAnsi" w:hAnsiTheme="minorHAnsi" w:cstheme="minorHAnsi"/>
                <w:b/>
                <w:sz w:val="18"/>
                <w:szCs w:val="18"/>
              </w:rPr>
              <w:t>Market Day</w:t>
            </w:r>
          </w:p>
        </w:tc>
        <w:tc>
          <w:tcPr>
            <w:tcW w:w="1710" w:type="dxa"/>
            <w:tcBorders>
              <w:top w:val="single" w:sz="4" w:space="0" w:color="auto"/>
              <w:left w:val="single" w:sz="4" w:space="0" w:color="auto"/>
              <w:bottom w:val="single" w:sz="4" w:space="0" w:color="auto"/>
              <w:right w:val="single" w:sz="4" w:space="0" w:color="auto"/>
            </w:tcBorders>
            <w:vAlign w:val="bottom"/>
          </w:tcPr>
          <w:p w14:paraId="45D305D4" w14:textId="12A7529A" w:rsidR="002D21AF" w:rsidRPr="00EA585B" w:rsidRDefault="002D21AF" w:rsidP="002D21AF">
            <w:pPr>
              <w:pStyle w:val="ListParagraph"/>
              <w:ind w:left="0"/>
              <w:rPr>
                <w:rFonts w:asciiTheme="minorHAnsi" w:hAnsiTheme="minorHAnsi" w:cstheme="minorHAnsi"/>
                <w:b/>
                <w:sz w:val="18"/>
                <w:szCs w:val="18"/>
              </w:rPr>
            </w:pPr>
            <w:r>
              <w:rPr>
                <w:rFonts w:asciiTheme="minorHAnsi" w:hAnsiTheme="minorHAnsi" w:cstheme="minorHAnsi"/>
                <w:b/>
                <w:sz w:val="18"/>
                <w:szCs w:val="18"/>
              </w:rPr>
              <w:t>Season</w:t>
            </w:r>
          </w:p>
        </w:tc>
        <w:tc>
          <w:tcPr>
            <w:tcW w:w="1426" w:type="dxa"/>
            <w:tcBorders>
              <w:top w:val="single" w:sz="4" w:space="0" w:color="auto"/>
              <w:left w:val="single" w:sz="4" w:space="0" w:color="auto"/>
              <w:bottom w:val="single" w:sz="4" w:space="0" w:color="auto"/>
              <w:right w:val="single" w:sz="4" w:space="0" w:color="auto"/>
            </w:tcBorders>
            <w:vAlign w:val="bottom"/>
          </w:tcPr>
          <w:p w14:paraId="4B9361B1" w14:textId="7DCAD1A4" w:rsidR="002D21AF" w:rsidRPr="00EA585B" w:rsidRDefault="002D21AF" w:rsidP="002D21AF">
            <w:pPr>
              <w:pStyle w:val="ListParagraph"/>
              <w:ind w:left="0"/>
              <w:rPr>
                <w:rFonts w:asciiTheme="minorHAnsi" w:hAnsiTheme="minorHAnsi" w:cstheme="minorHAnsi"/>
                <w:b/>
                <w:sz w:val="18"/>
                <w:szCs w:val="18"/>
              </w:rPr>
            </w:pPr>
            <w:r w:rsidRPr="00EA585B">
              <w:rPr>
                <w:rFonts w:asciiTheme="minorHAnsi" w:hAnsiTheme="minorHAnsi" w:cstheme="minorHAnsi"/>
                <w:b/>
                <w:sz w:val="18"/>
                <w:szCs w:val="18"/>
              </w:rPr>
              <w:t xml:space="preserve">Cost per </w:t>
            </w:r>
            <w:r w:rsidR="008C6347">
              <w:rPr>
                <w:rFonts w:asciiTheme="minorHAnsi" w:hAnsiTheme="minorHAnsi" w:cstheme="minorHAnsi"/>
                <w:b/>
                <w:sz w:val="18"/>
                <w:szCs w:val="18"/>
              </w:rPr>
              <w:br/>
              <w:t xml:space="preserve">Booth </w:t>
            </w:r>
            <w:r w:rsidRPr="00EA585B">
              <w:rPr>
                <w:rFonts w:asciiTheme="minorHAnsi" w:hAnsiTheme="minorHAnsi" w:cstheme="minorHAnsi"/>
                <w:b/>
                <w:sz w:val="18"/>
                <w:szCs w:val="18"/>
              </w:rPr>
              <w:t>Space</w:t>
            </w:r>
          </w:p>
        </w:tc>
        <w:tc>
          <w:tcPr>
            <w:tcW w:w="1454" w:type="dxa"/>
            <w:tcBorders>
              <w:top w:val="single" w:sz="4" w:space="0" w:color="auto"/>
              <w:left w:val="single" w:sz="4" w:space="0" w:color="auto"/>
              <w:bottom w:val="single" w:sz="4" w:space="0" w:color="auto"/>
              <w:right w:val="single" w:sz="4" w:space="0" w:color="auto"/>
            </w:tcBorders>
            <w:shd w:val="clear" w:color="auto" w:fill="FFFF99"/>
            <w:vAlign w:val="bottom"/>
          </w:tcPr>
          <w:p w14:paraId="7017AEAC" w14:textId="2EA0656C" w:rsidR="002D21AF" w:rsidRPr="00EA585B" w:rsidRDefault="002D21AF" w:rsidP="00401161">
            <w:pPr>
              <w:pStyle w:val="ListParagraph"/>
              <w:ind w:left="0"/>
              <w:rPr>
                <w:rFonts w:asciiTheme="minorHAnsi" w:hAnsiTheme="minorHAnsi" w:cstheme="minorHAnsi"/>
                <w:b/>
                <w:sz w:val="18"/>
                <w:szCs w:val="18"/>
              </w:rPr>
            </w:pPr>
            <w:r>
              <w:rPr>
                <w:rFonts w:asciiTheme="minorHAnsi" w:hAnsiTheme="minorHAnsi" w:cstheme="minorHAnsi"/>
                <w:b/>
                <w:sz w:val="18"/>
                <w:szCs w:val="18"/>
              </w:rPr>
              <w:t xml:space="preserve">Cost per Space </w:t>
            </w:r>
            <w:r>
              <w:rPr>
                <w:rFonts w:asciiTheme="minorHAnsi" w:hAnsiTheme="minorHAnsi" w:cstheme="minorHAnsi"/>
                <w:b/>
                <w:sz w:val="18"/>
                <w:szCs w:val="18"/>
              </w:rPr>
              <w:br/>
              <w:t>IF PAID BEFORE 1/31/202</w:t>
            </w:r>
            <w:r w:rsidR="00F73B50">
              <w:rPr>
                <w:rFonts w:asciiTheme="minorHAnsi" w:hAnsiTheme="minorHAnsi" w:cstheme="minorHAnsi"/>
                <w:b/>
                <w:sz w:val="18"/>
                <w:szCs w:val="18"/>
              </w:rPr>
              <w:t>6</w:t>
            </w:r>
          </w:p>
        </w:tc>
        <w:tc>
          <w:tcPr>
            <w:tcW w:w="1080" w:type="dxa"/>
            <w:tcBorders>
              <w:top w:val="single" w:sz="4" w:space="0" w:color="auto"/>
              <w:left w:val="single" w:sz="4" w:space="0" w:color="auto"/>
              <w:bottom w:val="single" w:sz="4" w:space="0" w:color="auto"/>
              <w:right w:val="single" w:sz="4" w:space="0" w:color="auto"/>
            </w:tcBorders>
            <w:vAlign w:val="bottom"/>
          </w:tcPr>
          <w:p w14:paraId="6259847B" w14:textId="77777777" w:rsidR="002D21AF" w:rsidRDefault="002D21AF" w:rsidP="002D21AF">
            <w:pPr>
              <w:pStyle w:val="ListParagraph"/>
              <w:ind w:left="0" w:right="-108"/>
              <w:rPr>
                <w:rFonts w:asciiTheme="minorHAnsi" w:hAnsiTheme="minorHAnsi" w:cstheme="minorHAnsi"/>
                <w:b/>
                <w:sz w:val="18"/>
                <w:szCs w:val="18"/>
              </w:rPr>
            </w:pPr>
            <w:r>
              <w:rPr>
                <w:rFonts w:asciiTheme="minorHAnsi" w:hAnsiTheme="minorHAnsi" w:cstheme="minorHAnsi"/>
                <w:b/>
                <w:sz w:val="18"/>
                <w:szCs w:val="18"/>
              </w:rPr>
              <w:t>Electricity</w:t>
            </w:r>
          </w:p>
          <w:p w14:paraId="76C0810F" w14:textId="77777777" w:rsidR="002D21AF" w:rsidRDefault="002D21AF" w:rsidP="002D21AF">
            <w:pPr>
              <w:pStyle w:val="ListParagraph"/>
              <w:ind w:left="0" w:right="-108"/>
              <w:rPr>
                <w:rFonts w:asciiTheme="minorHAnsi" w:hAnsiTheme="minorHAnsi" w:cstheme="minorHAnsi"/>
                <w:b/>
                <w:sz w:val="18"/>
                <w:szCs w:val="18"/>
              </w:rPr>
            </w:pPr>
            <w:r>
              <w:rPr>
                <w:rFonts w:asciiTheme="minorHAnsi" w:hAnsiTheme="minorHAnsi" w:cstheme="minorHAnsi"/>
                <w:b/>
                <w:sz w:val="18"/>
                <w:szCs w:val="18"/>
              </w:rPr>
              <w:t>Requested</w:t>
            </w:r>
          </w:p>
          <w:p w14:paraId="50465FD8" w14:textId="663EC433" w:rsidR="002D21AF" w:rsidRPr="00384251" w:rsidRDefault="002D21AF" w:rsidP="002D21AF">
            <w:pPr>
              <w:pStyle w:val="ListParagraph"/>
              <w:ind w:left="0" w:right="-108"/>
              <w:rPr>
                <w:rFonts w:asciiTheme="minorHAnsi" w:hAnsiTheme="minorHAnsi" w:cstheme="minorHAnsi"/>
                <w:sz w:val="18"/>
                <w:szCs w:val="18"/>
              </w:rPr>
            </w:pPr>
            <w:r w:rsidRPr="00384251">
              <w:rPr>
                <w:rFonts w:asciiTheme="minorHAnsi" w:hAnsiTheme="minorHAnsi" w:cstheme="minorHAnsi"/>
                <w:sz w:val="18"/>
                <w:szCs w:val="18"/>
              </w:rPr>
              <w:t>($25</w:t>
            </w:r>
            <w:r>
              <w:rPr>
                <w:rFonts w:asciiTheme="minorHAnsi" w:hAnsiTheme="minorHAnsi" w:cstheme="minorHAnsi"/>
                <w:sz w:val="18"/>
                <w:szCs w:val="18"/>
              </w:rPr>
              <w:t>/s</w:t>
            </w:r>
            <w:r w:rsidRPr="00384251">
              <w:rPr>
                <w:rFonts w:asciiTheme="minorHAnsi" w:hAnsiTheme="minorHAnsi" w:cstheme="minorHAnsi"/>
                <w:sz w:val="18"/>
                <w:szCs w:val="18"/>
              </w:rPr>
              <w:t>eason</w:t>
            </w:r>
            <w:r>
              <w:rPr>
                <w:rFonts w:asciiTheme="minorHAnsi" w:hAnsiTheme="minorHAnsi" w:cstheme="minorHAnsi"/>
                <w:sz w:val="18"/>
                <w:szCs w:val="18"/>
              </w:rPr>
              <w:t>)</w:t>
            </w:r>
          </w:p>
        </w:tc>
        <w:tc>
          <w:tcPr>
            <w:tcW w:w="720" w:type="dxa"/>
            <w:tcBorders>
              <w:top w:val="single" w:sz="4" w:space="0" w:color="auto"/>
              <w:left w:val="single" w:sz="4" w:space="0" w:color="auto"/>
              <w:bottom w:val="single" w:sz="4" w:space="0" w:color="auto"/>
              <w:right w:val="single" w:sz="4" w:space="0" w:color="auto"/>
            </w:tcBorders>
            <w:vAlign w:val="bottom"/>
          </w:tcPr>
          <w:p w14:paraId="4950B80C" w14:textId="18C12FCB" w:rsidR="002D21AF" w:rsidRDefault="007A7933" w:rsidP="002D21AF">
            <w:pPr>
              <w:pStyle w:val="ListParagraph"/>
              <w:ind w:left="0" w:right="-108"/>
              <w:rPr>
                <w:rFonts w:asciiTheme="minorHAnsi" w:hAnsiTheme="minorHAnsi" w:cstheme="minorHAnsi"/>
                <w:b/>
                <w:sz w:val="18"/>
                <w:szCs w:val="18"/>
              </w:rPr>
            </w:pPr>
            <w:r>
              <w:rPr>
                <w:rFonts w:asciiTheme="minorHAnsi" w:hAnsiTheme="minorHAnsi" w:cstheme="minorHAnsi"/>
                <w:b/>
                <w:sz w:val="18"/>
                <w:szCs w:val="18"/>
              </w:rPr>
              <w:t># of</w:t>
            </w:r>
            <w:r w:rsidR="002D21AF">
              <w:rPr>
                <w:rFonts w:asciiTheme="minorHAnsi" w:hAnsiTheme="minorHAnsi" w:cstheme="minorHAnsi"/>
                <w:b/>
                <w:sz w:val="18"/>
                <w:szCs w:val="18"/>
              </w:rPr>
              <w:t xml:space="preserve"> Spaces</w:t>
            </w:r>
          </w:p>
        </w:tc>
        <w:tc>
          <w:tcPr>
            <w:tcW w:w="1170" w:type="dxa"/>
            <w:tcBorders>
              <w:top w:val="single" w:sz="4" w:space="0" w:color="auto"/>
              <w:left w:val="single" w:sz="4" w:space="0" w:color="auto"/>
              <w:bottom w:val="single" w:sz="4" w:space="0" w:color="auto"/>
              <w:right w:val="single" w:sz="4" w:space="0" w:color="auto"/>
            </w:tcBorders>
            <w:vAlign w:val="bottom"/>
          </w:tcPr>
          <w:p w14:paraId="65CE4626" w14:textId="77777777" w:rsidR="002D21AF" w:rsidRDefault="002D21AF" w:rsidP="002D21AF">
            <w:pPr>
              <w:pStyle w:val="ListParagraph"/>
              <w:ind w:left="0" w:right="-108"/>
              <w:rPr>
                <w:rFonts w:asciiTheme="minorHAnsi" w:hAnsiTheme="minorHAnsi" w:cstheme="minorHAnsi"/>
                <w:b/>
                <w:sz w:val="18"/>
                <w:szCs w:val="18"/>
              </w:rPr>
            </w:pPr>
            <w:r>
              <w:rPr>
                <w:rFonts w:asciiTheme="minorHAnsi" w:hAnsiTheme="minorHAnsi" w:cstheme="minorHAnsi"/>
                <w:b/>
                <w:sz w:val="18"/>
                <w:szCs w:val="18"/>
              </w:rPr>
              <w:t>Total</w:t>
            </w:r>
          </w:p>
          <w:p w14:paraId="5794E17D" w14:textId="39A901A0" w:rsidR="002D21AF" w:rsidRPr="002E40E8" w:rsidRDefault="002D21AF" w:rsidP="002D21AF">
            <w:pPr>
              <w:pStyle w:val="ListParagraph"/>
              <w:ind w:left="0" w:right="-108"/>
              <w:rPr>
                <w:rFonts w:asciiTheme="minorHAnsi" w:hAnsiTheme="minorHAnsi" w:cstheme="minorHAnsi"/>
                <w:b/>
                <w:sz w:val="18"/>
                <w:szCs w:val="18"/>
              </w:rPr>
            </w:pPr>
            <w:r>
              <w:rPr>
                <w:rFonts w:asciiTheme="minorHAnsi" w:hAnsiTheme="minorHAnsi" w:cstheme="minorHAnsi"/>
                <w:b/>
                <w:sz w:val="18"/>
                <w:szCs w:val="18"/>
              </w:rPr>
              <w:t>Amount Due</w:t>
            </w:r>
          </w:p>
        </w:tc>
      </w:tr>
      <w:tr w:rsidR="002D21AF" w:rsidRPr="0028014F" w14:paraId="1BE904C2" w14:textId="7100905D" w:rsidTr="007A7933">
        <w:trPr>
          <w:trHeight w:val="432"/>
        </w:trPr>
        <w:tc>
          <w:tcPr>
            <w:tcW w:w="2520" w:type="dxa"/>
            <w:tcBorders>
              <w:top w:val="single" w:sz="4" w:space="0" w:color="auto"/>
              <w:left w:val="single" w:sz="4" w:space="0" w:color="auto"/>
              <w:bottom w:val="single" w:sz="4" w:space="0" w:color="auto"/>
              <w:right w:val="single" w:sz="4" w:space="0" w:color="auto"/>
            </w:tcBorders>
            <w:vAlign w:val="bottom"/>
          </w:tcPr>
          <w:p w14:paraId="31D4BCC0" w14:textId="55A1EAD9" w:rsidR="002D21AF" w:rsidRPr="00EA585B" w:rsidRDefault="002D21AF" w:rsidP="008C6347">
            <w:pPr>
              <w:pStyle w:val="ListParagraph"/>
              <w:ind w:left="0"/>
              <w:rPr>
                <w:rFonts w:asciiTheme="minorHAnsi" w:hAnsiTheme="minorHAnsi" w:cstheme="minorHAnsi"/>
                <w:sz w:val="18"/>
                <w:szCs w:val="18"/>
              </w:rPr>
            </w:pPr>
            <w:r>
              <w:rPr>
                <w:rFonts w:asciiTheme="minorHAnsi" w:hAnsiTheme="minorHAnsi" w:cstheme="minorHAnsi"/>
                <w:sz w:val="18"/>
                <w:szCs w:val="18"/>
              </w:rPr>
              <w:t>Wednesday</w:t>
            </w:r>
            <w:r w:rsidR="008C6347">
              <w:rPr>
                <w:rFonts w:asciiTheme="minorHAnsi" w:hAnsiTheme="minorHAnsi" w:cstheme="minorHAnsi"/>
                <w:sz w:val="18"/>
                <w:szCs w:val="18"/>
              </w:rPr>
              <w:t xml:space="preserve"> </w:t>
            </w:r>
            <w:r w:rsidR="00964907">
              <w:rPr>
                <w:rFonts w:asciiTheme="minorHAnsi" w:hAnsiTheme="minorHAnsi" w:cstheme="minorHAnsi"/>
                <w:sz w:val="18"/>
                <w:szCs w:val="18"/>
              </w:rPr>
              <w:t xml:space="preserve"> </w:t>
            </w:r>
            <w:r>
              <w:rPr>
                <w:rFonts w:asciiTheme="minorHAnsi" w:hAnsiTheme="minorHAnsi" w:cstheme="minorHAnsi"/>
                <w:sz w:val="18"/>
                <w:szCs w:val="18"/>
              </w:rPr>
              <w:t>(</w:t>
            </w:r>
            <w:r w:rsidR="004C5BFD">
              <w:rPr>
                <w:rFonts w:asciiTheme="minorHAnsi" w:hAnsiTheme="minorHAnsi" w:cstheme="minorHAnsi"/>
                <w:sz w:val="18"/>
                <w:szCs w:val="18"/>
              </w:rPr>
              <w:t>20</w:t>
            </w:r>
            <w:r>
              <w:rPr>
                <w:rFonts w:asciiTheme="minorHAnsi" w:hAnsiTheme="minorHAnsi" w:cstheme="minorHAnsi"/>
                <w:sz w:val="18"/>
                <w:szCs w:val="18"/>
              </w:rPr>
              <w:t xml:space="preserve"> weeks)</w:t>
            </w:r>
          </w:p>
        </w:tc>
        <w:tc>
          <w:tcPr>
            <w:tcW w:w="1710" w:type="dxa"/>
            <w:tcBorders>
              <w:top w:val="single" w:sz="4" w:space="0" w:color="auto"/>
              <w:left w:val="single" w:sz="4" w:space="0" w:color="auto"/>
              <w:bottom w:val="single" w:sz="4" w:space="0" w:color="auto"/>
              <w:right w:val="single" w:sz="4" w:space="0" w:color="auto"/>
            </w:tcBorders>
            <w:vAlign w:val="bottom"/>
          </w:tcPr>
          <w:p w14:paraId="4959F16F" w14:textId="2D433785" w:rsidR="002D21AF" w:rsidRPr="00EA585B" w:rsidRDefault="002D21AF"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 xml:space="preserve">June </w:t>
            </w:r>
            <w:r w:rsidR="00F73B50">
              <w:rPr>
                <w:rFonts w:asciiTheme="minorHAnsi" w:hAnsiTheme="minorHAnsi" w:cstheme="minorHAnsi"/>
                <w:sz w:val="18"/>
                <w:szCs w:val="18"/>
              </w:rPr>
              <w:t>3</w:t>
            </w:r>
            <w:r w:rsidRPr="00EA585B">
              <w:rPr>
                <w:rFonts w:asciiTheme="minorHAnsi" w:hAnsiTheme="minorHAnsi" w:cstheme="minorHAnsi"/>
                <w:sz w:val="18"/>
                <w:szCs w:val="18"/>
              </w:rPr>
              <w:t xml:space="preserve"> – </w:t>
            </w:r>
            <w:r>
              <w:rPr>
                <w:rFonts w:asciiTheme="minorHAnsi" w:hAnsiTheme="minorHAnsi" w:cstheme="minorHAnsi"/>
                <w:sz w:val="18"/>
                <w:szCs w:val="18"/>
              </w:rPr>
              <w:t>October 1</w:t>
            </w:r>
            <w:r w:rsidR="00F73B50">
              <w:rPr>
                <w:rFonts w:asciiTheme="minorHAnsi" w:hAnsiTheme="minorHAnsi" w:cstheme="minorHAnsi"/>
                <w:sz w:val="18"/>
                <w:szCs w:val="18"/>
              </w:rPr>
              <w:t>4</w:t>
            </w:r>
          </w:p>
        </w:tc>
        <w:tc>
          <w:tcPr>
            <w:tcW w:w="1426" w:type="dxa"/>
            <w:tcBorders>
              <w:top w:val="single" w:sz="4" w:space="0" w:color="auto"/>
              <w:left w:val="single" w:sz="4" w:space="0" w:color="auto"/>
              <w:bottom w:val="single" w:sz="4" w:space="0" w:color="auto"/>
              <w:right w:val="single" w:sz="4" w:space="0" w:color="auto"/>
            </w:tcBorders>
            <w:vAlign w:val="bottom"/>
          </w:tcPr>
          <w:p w14:paraId="1A900771" w14:textId="4FB96B6D" w:rsidR="002D21AF" w:rsidRPr="00EA585B" w:rsidRDefault="002D21AF"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w:t>
            </w:r>
            <w:r>
              <w:rPr>
                <w:rFonts w:asciiTheme="minorHAnsi" w:hAnsiTheme="minorHAnsi" w:cstheme="minorHAnsi"/>
                <w:sz w:val="18"/>
                <w:szCs w:val="18"/>
              </w:rPr>
              <w:t>2</w:t>
            </w:r>
            <w:r w:rsidR="009E6393">
              <w:rPr>
                <w:rFonts w:asciiTheme="minorHAnsi" w:hAnsiTheme="minorHAnsi" w:cstheme="minorHAnsi"/>
                <w:sz w:val="18"/>
                <w:szCs w:val="18"/>
              </w:rPr>
              <w:t>50</w:t>
            </w:r>
            <w:r>
              <w:rPr>
                <w:rFonts w:asciiTheme="minorHAnsi" w:hAnsiTheme="minorHAnsi" w:cstheme="minorHAnsi"/>
                <w:sz w:val="18"/>
                <w:szCs w:val="18"/>
              </w:rPr>
              <w:t>/s</w:t>
            </w:r>
            <w:r w:rsidRPr="00EA585B">
              <w:rPr>
                <w:rFonts w:asciiTheme="minorHAnsi" w:hAnsiTheme="minorHAnsi" w:cstheme="minorHAnsi"/>
                <w:sz w:val="18"/>
                <w:szCs w:val="18"/>
              </w:rPr>
              <w:t>pace</w:t>
            </w:r>
          </w:p>
        </w:tc>
        <w:tc>
          <w:tcPr>
            <w:tcW w:w="1454" w:type="dxa"/>
            <w:tcBorders>
              <w:top w:val="single" w:sz="4" w:space="0" w:color="auto"/>
              <w:left w:val="single" w:sz="4" w:space="0" w:color="auto"/>
              <w:bottom w:val="single" w:sz="4" w:space="0" w:color="auto"/>
              <w:right w:val="single" w:sz="4" w:space="0" w:color="auto"/>
            </w:tcBorders>
            <w:shd w:val="clear" w:color="auto" w:fill="FFFF99"/>
            <w:vAlign w:val="bottom"/>
          </w:tcPr>
          <w:p w14:paraId="227A44E8" w14:textId="659C96FF" w:rsidR="002D21AF" w:rsidRPr="00EA585B" w:rsidRDefault="00A15E53" w:rsidP="002D21AF">
            <w:pPr>
              <w:pStyle w:val="ListParagraph"/>
              <w:ind w:left="0"/>
              <w:rPr>
                <w:rFonts w:asciiTheme="minorHAnsi" w:hAnsiTheme="minorHAnsi" w:cstheme="minorHAnsi"/>
                <w:sz w:val="18"/>
                <w:szCs w:val="18"/>
              </w:rPr>
            </w:pPr>
            <w:r>
              <w:rPr>
                <w:rFonts w:asciiTheme="minorHAnsi" w:hAnsiTheme="minorHAnsi" w:cstheme="minorHAnsi"/>
                <w:sz w:val="18"/>
                <w:szCs w:val="18"/>
              </w:rPr>
              <w:t>$</w:t>
            </w:r>
            <w:r w:rsidR="009E6393">
              <w:rPr>
                <w:rFonts w:asciiTheme="minorHAnsi" w:hAnsiTheme="minorHAnsi" w:cstheme="minorHAnsi"/>
                <w:sz w:val="18"/>
                <w:szCs w:val="18"/>
              </w:rPr>
              <w:t>20</w:t>
            </w:r>
            <w:r w:rsidR="002D21AF">
              <w:rPr>
                <w:rFonts w:asciiTheme="minorHAnsi" w:hAnsiTheme="minorHAnsi" w:cstheme="minorHAnsi"/>
                <w:sz w:val="18"/>
                <w:szCs w:val="18"/>
              </w:rPr>
              <w:t>0/space</w:t>
            </w:r>
          </w:p>
        </w:tc>
        <w:tc>
          <w:tcPr>
            <w:tcW w:w="1080" w:type="dxa"/>
            <w:tcBorders>
              <w:top w:val="single" w:sz="4" w:space="0" w:color="auto"/>
              <w:left w:val="single" w:sz="4" w:space="0" w:color="auto"/>
              <w:bottom w:val="single" w:sz="4" w:space="0" w:color="auto"/>
              <w:right w:val="single" w:sz="4" w:space="0" w:color="auto"/>
            </w:tcBorders>
            <w:vAlign w:val="bottom"/>
          </w:tcPr>
          <w:p w14:paraId="0BB868B4" w14:textId="77777777" w:rsidR="002D21AF" w:rsidRPr="0028014F" w:rsidRDefault="002D21AF" w:rsidP="002D21AF">
            <w:pPr>
              <w:pStyle w:val="ListParagraph"/>
              <w:ind w:left="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0E99214E" w14:textId="77777777" w:rsidR="002D21AF" w:rsidRPr="0028014F" w:rsidRDefault="002D21AF" w:rsidP="002D21AF">
            <w:pPr>
              <w:pStyle w:val="ListParagraph"/>
              <w:ind w:left="0"/>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47B23D5D" w14:textId="2776FA77" w:rsidR="002D21AF" w:rsidRPr="0028014F" w:rsidRDefault="002D21AF" w:rsidP="002D21AF">
            <w:pPr>
              <w:pStyle w:val="ListParagraph"/>
              <w:ind w:left="0"/>
              <w:rPr>
                <w:rFonts w:asciiTheme="minorHAnsi" w:hAnsiTheme="minorHAnsi" w:cstheme="minorHAnsi"/>
                <w:sz w:val="20"/>
                <w:szCs w:val="20"/>
              </w:rPr>
            </w:pPr>
            <w:r>
              <w:rPr>
                <w:rFonts w:asciiTheme="minorHAnsi" w:hAnsiTheme="minorHAnsi" w:cstheme="minorHAnsi"/>
                <w:sz w:val="20"/>
                <w:szCs w:val="20"/>
              </w:rPr>
              <w:t>$</w:t>
            </w:r>
          </w:p>
        </w:tc>
      </w:tr>
      <w:tr w:rsidR="00F97171" w:rsidRPr="0028014F" w14:paraId="310DBCE4" w14:textId="76DB4A51" w:rsidTr="005E290F">
        <w:trPr>
          <w:trHeight w:val="432"/>
        </w:trPr>
        <w:tc>
          <w:tcPr>
            <w:tcW w:w="2520" w:type="dxa"/>
            <w:tcBorders>
              <w:top w:val="single" w:sz="4" w:space="0" w:color="auto"/>
              <w:left w:val="single" w:sz="4" w:space="0" w:color="auto"/>
              <w:bottom w:val="single" w:sz="4" w:space="0" w:color="auto"/>
              <w:right w:val="single" w:sz="4" w:space="0" w:color="auto"/>
            </w:tcBorders>
            <w:vAlign w:val="bottom"/>
          </w:tcPr>
          <w:p w14:paraId="0C13A39B" w14:textId="6EF7C129" w:rsidR="00F97171" w:rsidRPr="00EA585B" w:rsidRDefault="00E93BEE" w:rsidP="002D21AF">
            <w:pPr>
              <w:pStyle w:val="ListParagraph"/>
              <w:ind w:left="0"/>
              <w:rPr>
                <w:rFonts w:asciiTheme="minorHAnsi" w:hAnsiTheme="minorHAnsi" w:cstheme="minorHAnsi"/>
                <w:sz w:val="18"/>
                <w:szCs w:val="18"/>
              </w:rPr>
            </w:pPr>
            <w:r>
              <w:rPr>
                <w:rFonts w:asciiTheme="minorHAnsi" w:hAnsiTheme="minorHAnsi" w:cstheme="minorHAnsi"/>
                <w:sz w:val="18"/>
                <w:szCs w:val="18"/>
              </w:rPr>
              <w:t xml:space="preserve">Every other </w:t>
            </w:r>
            <w:r w:rsidR="00F97171">
              <w:rPr>
                <w:rFonts w:asciiTheme="minorHAnsi" w:hAnsiTheme="minorHAnsi" w:cstheme="minorHAnsi"/>
                <w:sz w:val="18"/>
                <w:szCs w:val="18"/>
              </w:rPr>
              <w:t>Wednesday</w:t>
            </w:r>
            <w:r>
              <w:rPr>
                <w:rFonts w:asciiTheme="minorHAnsi" w:hAnsiTheme="minorHAnsi" w:cstheme="minorHAnsi"/>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687837E4" w14:textId="13DA41A7" w:rsidR="00F97171" w:rsidRPr="00EA585B" w:rsidRDefault="00F97171"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 xml:space="preserve">June </w:t>
            </w:r>
            <w:r w:rsidR="00F73B50">
              <w:rPr>
                <w:rFonts w:asciiTheme="minorHAnsi" w:hAnsiTheme="minorHAnsi" w:cstheme="minorHAnsi"/>
                <w:sz w:val="18"/>
                <w:szCs w:val="18"/>
              </w:rPr>
              <w:t>3</w:t>
            </w:r>
            <w:r w:rsidRPr="00EA585B">
              <w:rPr>
                <w:rFonts w:asciiTheme="minorHAnsi" w:hAnsiTheme="minorHAnsi" w:cstheme="minorHAnsi"/>
                <w:sz w:val="18"/>
                <w:szCs w:val="18"/>
              </w:rPr>
              <w:t xml:space="preserve"> – Oct</w:t>
            </w:r>
            <w:r>
              <w:rPr>
                <w:rFonts w:asciiTheme="minorHAnsi" w:hAnsiTheme="minorHAnsi" w:cstheme="minorHAnsi"/>
                <w:sz w:val="18"/>
                <w:szCs w:val="18"/>
              </w:rPr>
              <w:t>ober 1</w:t>
            </w:r>
            <w:r w:rsidR="00F73B50">
              <w:rPr>
                <w:rFonts w:asciiTheme="minorHAnsi" w:hAnsiTheme="minorHAnsi" w:cstheme="minorHAnsi"/>
                <w:sz w:val="18"/>
                <w:szCs w:val="18"/>
              </w:rPr>
              <w:t>4</w:t>
            </w:r>
          </w:p>
        </w:tc>
        <w:tc>
          <w:tcPr>
            <w:tcW w:w="1426" w:type="dxa"/>
            <w:tcBorders>
              <w:top w:val="single" w:sz="4" w:space="0" w:color="auto"/>
              <w:left w:val="single" w:sz="4" w:space="0" w:color="auto"/>
              <w:bottom w:val="single" w:sz="4" w:space="0" w:color="auto"/>
              <w:right w:val="single" w:sz="4" w:space="0" w:color="auto"/>
            </w:tcBorders>
            <w:vAlign w:val="bottom"/>
          </w:tcPr>
          <w:p w14:paraId="670503B6" w14:textId="0A35A117" w:rsidR="00F97171" w:rsidRPr="00EA585B" w:rsidRDefault="00F97171"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w:t>
            </w:r>
            <w:r>
              <w:rPr>
                <w:rFonts w:asciiTheme="minorHAnsi" w:hAnsiTheme="minorHAnsi" w:cstheme="minorHAnsi"/>
                <w:sz w:val="18"/>
                <w:szCs w:val="18"/>
              </w:rPr>
              <w:t>1</w:t>
            </w:r>
            <w:r w:rsidR="009E6393">
              <w:rPr>
                <w:rFonts w:asciiTheme="minorHAnsi" w:hAnsiTheme="minorHAnsi" w:cstheme="minorHAnsi"/>
                <w:sz w:val="18"/>
                <w:szCs w:val="18"/>
              </w:rPr>
              <w:t>50</w:t>
            </w:r>
            <w:r w:rsidRPr="00EA585B">
              <w:rPr>
                <w:rFonts w:asciiTheme="minorHAnsi" w:hAnsiTheme="minorHAnsi" w:cstheme="minorHAnsi"/>
                <w:sz w:val="18"/>
                <w:szCs w:val="18"/>
              </w:rPr>
              <w:t>/space</w:t>
            </w:r>
          </w:p>
        </w:tc>
        <w:tc>
          <w:tcPr>
            <w:tcW w:w="1454" w:type="dxa"/>
            <w:vMerge w:val="restart"/>
            <w:tcBorders>
              <w:left w:val="single" w:sz="4" w:space="0" w:color="auto"/>
              <w:right w:val="single" w:sz="4" w:space="0" w:color="auto"/>
            </w:tcBorders>
            <w:shd w:val="clear" w:color="auto" w:fill="808080" w:themeFill="background1" w:themeFillShade="80"/>
            <w:vAlign w:val="bottom"/>
          </w:tcPr>
          <w:p w14:paraId="466C4DCF" w14:textId="77777777" w:rsidR="00F97171" w:rsidRPr="00EA585B" w:rsidRDefault="00F97171" w:rsidP="002D21AF">
            <w:pPr>
              <w:pStyle w:val="ListParagraph"/>
              <w:ind w:left="0"/>
              <w:rPr>
                <w:rFonts w:asciiTheme="minorHAnsi" w:hAnsiTheme="minorHAnsi"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70BB6830" w14:textId="77777777" w:rsidR="00F97171" w:rsidRPr="0028014F" w:rsidRDefault="00F97171" w:rsidP="002D21AF">
            <w:pPr>
              <w:pStyle w:val="ListParagraph"/>
              <w:ind w:left="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3F1B9AC2" w14:textId="77777777" w:rsidR="00F97171" w:rsidRPr="0028014F" w:rsidRDefault="00F97171" w:rsidP="002D21AF">
            <w:pPr>
              <w:pStyle w:val="ListParagraph"/>
              <w:ind w:left="0"/>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43F1DF3B" w14:textId="58236FA3" w:rsidR="00F97171" w:rsidRPr="0028014F" w:rsidRDefault="00F97171" w:rsidP="002D21AF">
            <w:pPr>
              <w:pStyle w:val="ListParagraph"/>
              <w:ind w:left="0"/>
              <w:rPr>
                <w:rFonts w:asciiTheme="minorHAnsi" w:hAnsiTheme="minorHAnsi" w:cstheme="minorHAnsi"/>
                <w:sz w:val="20"/>
                <w:szCs w:val="20"/>
              </w:rPr>
            </w:pPr>
            <w:r>
              <w:rPr>
                <w:rFonts w:asciiTheme="minorHAnsi" w:hAnsiTheme="minorHAnsi" w:cstheme="minorHAnsi"/>
                <w:sz w:val="20"/>
                <w:szCs w:val="20"/>
              </w:rPr>
              <w:t>$</w:t>
            </w:r>
          </w:p>
        </w:tc>
      </w:tr>
      <w:tr w:rsidR="00F97171" w:rsidRPr="0028014F" w14:paraId="5352D4D8" w14:textId="1C5062C6" w:rsidTr="00F97171">
        <w:trPr>
          <w:trHeight w:val="432"/>
        </w:trPr>
        <w:tc>
          <w:tcPr>
            <w:tcW w:w="2520" w:type="dxa"/>
            <w:tcBorders>
              <w:top w:val="single" w:sz="4" w:space="0" w:color="auto"/>
              <w:left w:val="single" w:sz="4" w:space="0" w:color="auto"/>
              <w:bottom w:val="single" w:sz="4" w:space="0" w:color="auto"/>
              <w:right w:val="single" w:sz="4" w:space="0" w:color="auto"/>
            </w:tcBorders>
            <w:vAlign w:val="bottom"/>
          </w:tcPr>
          <w:p w14:paraId="7714443A" w14:textId="4724F37C" w:rsidR="00F97171" w:rsidRPr="00EA585B" w:rsidRDefault="00F97171" w:rsidP="008C6347">
            <w:pPr>
              <w:pStyle w:val="ListParagraph"/>
              <w:ind w:left="0"/>
              <w:rPr>
                <w:rFonts w:asciiTheme="minorHAnsi" w:hAnsiTheme="minorHAnsi" w:cstheme="minorHAnsi"/>
                <w:sz w:val="18"/>
                <w:szCs w:val="18"/>
              </w:rPr>
            </w:pPr>
            <w:r>
              <w:rPr>
                <w:rFonts w:asciiTheme="minorHAnsi" w:hAnsiTheme="minorHAnsi" w:cstheme="minorHAnsi"/>
                <w:sz w:val="18"/>
                <w:szCs w:val="18"/>
              </w:rPr>
              <w:t xml:space="preserve">Sunday </w:t>
            </w:r>
            <w:r w:rsidR="001A41D3">
              <w:rPr>
                <w:rFonts w:asciiTheme="minorHAnsi" w:hAnsiTheme="minorHAnsi" w:cstheme="minorHAnsi"/>
                <w:sz w:val="18"/>
                <w:szCs w:val="18"/>
              </w:rPr>
              <w:t xml:space="preserve"> (10 weeks)</w:t>
            </w:r>
          </w:p>
        </w:tc>
        <w:tc>
          <w:tcPr>
            <w:tcW w:w="1710" w:type="dxa"/>
            <w:tcBorders>
              <w:top w:val="single" w:sz="4" w:space="0" w:color="auto"/>
              <w:left w:val="single" w:sz="4" w:space="0" w:color="auto"/>
              <w:bottom w:val="single" w:sz="4" w:space="0" w:color="auto"/>
              <w:right w:val="single" w:sz="4" w:space="0" w:color="auto"/>
            </w:tcBorders>
            <w:vAlign w:val="bottom"/>
          </w:tcPr>
          <w:p w14:paraId="5F8A5742" w14:textId="065929AA" w:rsidR="00F97171" w:rsidRPr="00EA585B" w:rsidRDefault="00F97171"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Ju</w:t>
            </w:r>
            <w:r w:rsidR="00595B3F">
              <w:rPr>
                <w:rFonts w:asciiTheme="minorHAnsi" w:hAnsiTheme="minorHAnsi" w:cstheme="minorHAnsi"/>
                <w:sz w:val="18"/>
                <w:szCs w:val="18"/>
              </w:rPr>
              <w:t xml:space="preserve">ly </w:t>
            </w:r>
            <w:r w:rsidR="008E2A79">
              <w:rPr>
                <w:rFonts w:asciiTheme="minorHAnsi" w:hAnsiTheme="minorHAnsi" w:cstheme="minorHAnsi"/>
                <w:sz w:val="18"/>
                <w:szCs w:val="18"/>
              </w:rPr>
              <w:t>1</w:t>
            </w:r>
            <w:r w:rsidR="00F73B50">
              <w:rPr>
                <w:rFonts w:asciiTheme="minorHAnsi" w:hAnsiTheme="minorHAnsi" w:cstheme="minorHAnsi"/>
                <w:sz w:val="18"/>
                <w:szCs w:val="18"/>
              </w:rPr>
              <w:t>2</w:t>
            </w:r>
            <w:r>
              <w:rPr>
                <w:rFonts w:asciiTheme="minorHAnsi" w:hAnsiTheme="minorHAnsi" w:cstheme="minorHAnsi"/>
                <w:sz w:val="18"/>
                <w:szCs w:val="18"/>
              </w:rPr>
              <w:t xml:space="preserve"> </w:t>
            </w:r>
            <w:r w:rsidRPr="00EA585B">
              <w:rPr>
                <w:rFonts w:asciiTheme="minorHAnsi" w:hAnsiTheme="minorHAnsi" w:cstheme="minorHAnsi"/>
                <w:sz w:val="18"/>
                <w:szCs w:val="18"/>
              </w:rPr>
              <w:t xml:space="preserve">– </w:t>
            </w:r>
            <w:r>
              <w:rPr>
                <w:rFonts w:asciiTheme="minorHAnsi" w:hAnsiTheme="minorHAnsi" w:cstheme="minorHAnsi"/>
                <w:sz w:val="18"/>
                <w:szCs w:val="18"/>
              </w:rPr>
              <w:t xml:space="preserve">Sept </w:t>
            </w:r>
            <w:r w:rsidR="000F0D57">
              <w:rPr>
                <w:rFonts w:asciiTheme="minorHAnsi" w:hAnsiTheme="minorHAnsi" w:cstheme="minorHAnsi"/>
                <w:sz w:val="18"/>
                <w:szCs w:val="18"/>
              </w:rPr>
              <w:t>1</w:t>
            </w:r>
            <w:r w:rsidR="00F73B50">
              <w:rPr>
                <w:rFonts w:asciiTheme="minorHAnsi" w:hAnsiTheme="minorHAnsi" w:cstheme="minorHAnsi"/>
                <w:sz w:val="18"/>
                <w:szCs w:val="18"/>
              </w:rPr>
              <w:t>3</w:t>
            </w:r>
          </w:p>
        </w:tc>
        <w:tc>
          <w:tcPr>
            <w:tcW w:w="1426" w:type="dxa"/>
            <w:tcBorders>
              <w:top w:val="single" w:sz="4" w:space="0" w:color="auto"/>
              <w:left w:val="single" w:sz="4" w:space="0" w:color="auto"/>
              <w:bottom w:val="single" w:sz="4" w:space="0" w:color="auto"/>
              <w:right w:val="single" w:sz="4" w:space="0" w:color="auto"/>
            </w:tcBorders>
            <w:vAlign w:val="bottom"/>
          </w:tcPr>
          <w:p w14:paraId="59427849" w14:textId="3D9C8263" w:rsidR="00F97171" w:rsidRPr="00EA585B" w:rsidRDefault="00F97171" w:rsidP="002D21AF">
            <w:pPr>
              <w:pStyle w:val="ListParagraph"/>
              <w:ind w:left="0"/>
              <w:rPr>
                <w:rFonts w:asciiTheme="minorHAnsi" w:hAnsiTheme="minorHAnsi" w:cstheme="minorHAnsi"/>
                <w:sz w:val="18"/>
                <w:szCs w:val="18"/>
              </w:rPr>
            </w:pPr>
            <w:r>
              <w:rPr>
                <w:rFonts w:asciiTheme="minorHAnsi" w:hAnsiTheme="minorHAnsi" w:cstheme="minorHAnsi"/>
                <w:sz w:val="18"/>
                <w:szCs w:val="18"/>
              </w:rPr>
              <w:t>$1</w:t>
            </w:r>
            <w:r w:rsidR="009E6393">
              <w:rPr>
                <w:rFonts w:asciiTheme="minorHAnsi" w:hAnsiTheme="minorHAnsi" w:cstheme="minorHAnsi"/>
                <w:sz w:val="18"/>
                <w:szCs w:val="18"/>
              </w:rPr>
              <w:t>25</w:t>
            </w:r>
            <w:r>
              <w:rPr>
                <w:rFonts w:asciiTheme="minorHAnsi" w:hAnsiTheme="minorHAnsi" w:cstheme="minorHAnsi"/>
                <w:sz w:val="18"/>
                <w:szCs w:val="18"/>
              </w:rPr>
              <w:t>/space</w:t>
            </w:r>
          </w:p>
        </w:tc>
        <w:tc>
          <w:tcPr>
            <w:tcW w:w="1454" w:type="dxa"/>
            <w:vMerge/>
            <w:tcBorders>
              <w:left w:val="single" w:sz="4" w:space="0" w:color="auto"/>
              <w:right w:val="single" w:sz="4" w:space="0" w:color="auto"/>
            </w:tcBorders>
            <w:shd w:val="clear" w:color="auto" w:fill="808080" w:themeFill="background1" w:themeFillShade="80"/>
            <w:vAlign w:val="bottom"/>
          </w:tcPr>
          <w:p w14:paraId="660D6547" w14:textId="77777777" w:rsidR="00F97171" w:rsidRPr="00EA585B" w:rsidRDefault="00F97171" w:rsidP="002D21AF">
            <w:pPr>
              <w:pStyle w:val="ListParagraph"/>
              <w:ind w:left="0"/>
              <w:rPr>
                <w:rFonts w:asciiTheme="minorHAnsi" w:hAnsiTheme="minorHAnsi"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6643AA9E" w14:textId="77777777" w:rsidR="00F97171" w:rsidRPr="0028014F" w:rsidRDefault="00F97171" w:rsidP="002D21AF">
            <w:pPr>
              <w:pStyle w:val="ListParagraph"/>
              <w:ind w:left="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07ADC499" w14:textId="77777777" w:rsidR="00F97171" w:rsidRPr="0028014F" w:rsidRDefault="00F97171" w:rsidP="002D21AF">
            <w:pPr>
              <w:pStyle w:val="ListParagraph"/>
              <w:ind w:left="0"/>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2AF3500D" w14:textId="7BD490D4" w:rsidR="00F97171" w:rsidRPr="0028014F" w:rsidRDefault="00F97171" w:rsidP="002D21AF">
            <w:pPr>
              <w:pStyle w:val="ListParagraph"/>
              <w:ind w:left="0"/>
              <w:rPr>
                <w:rFonts w:asciiTheme="minorHAnsi" w:hAnsiTheme="minorHAnsi" w:cstheme="minorHAnsi"/>
                <w:sz w:val="20"/>
                <w:szCs w:val="20"/>
              </w:rPr>
            </w:pPr>
            <w:r>
              <w:rPr>
                <w:rFonts w:asciiTheme="minorHAnsi" w:hAnsiTheme="minorHAnsi" w:cstheme="minorHAnsi"/>
                <w:sz w:val="20"/>
                <w:szCs w:val="20"/>
              </w:rPr>
              <w:t>$</w:t>
            </w:r>
          </w:p>
        </w:tc>
      </w:tr>
      <w:tr w:rsidR="00F97171" w:rsidRPr="0028014F" w14:paraId="61DCAC4A" w14:textId="78E6105A" w:rsidTr="00F97171">
        <w:trPr>
          <w:trHeight w:val="432"/>
        </w:trPr>
        <w:tc>
          <w:tcPr>
            <w:tcW w:w="2520" w:type="dxa"/>
            <w:tcBorders>
              <w:top w:val="single" w:sz="4" w:space="0" w:color="auto"/>
              <w:left w:val="single" w:sz="4" w:space="0" w:color="auto"/>
              <w:bottom w:val="single" w:sz="4" w:space="0" w:color="auto"/>
              <w:right w:val="single" w:sz="4" w:space="0" w:color="auto"/>
            </w:tcBorders>
            <w:vAlign w:val="bottom"/>
          </w:tcPr>
          <w:p w14:paraId="2BBC3F4E" w14:textId="627EAF42" w:rsidR="00F97171" w:rsidRPr="00EA585B" w:rsidRDefault="00F97171"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Daily</w:t>
            </w:r>
            <w:r>
              <w:rPr>
                <w:rFonts w:asciiTheme="minorHAnsi" w:hAnsiTheme="minorHAnsi" w:cstheme="minorHAnsi"/>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vAlign w:val="bottom"/>
          </w:tcPr>
          <w:p w14:paraId="6FD56F32" w14:textId="77777777" w:rsidR="00F97171" w:rsidRPr="00EA585B" w:rsidRDefault="00F97171" w:rsidP="002D21AF">
            <w:pPr>
              <w:pStyle w:val="ListParagraph"/>
              <w:ind w:left="0"/>
              <w:rPr>
                <w:rFonts w:asciiTheme="minorHAnsi" w:hAnsiTheme="minorHAnsi" w:cstheme="minorHAnsi"/>
                <w:sz w:val="18"/>
                <w:szCs w:val="18"/>
              </w:rPr>
            </w:pPr>
            <w:r w:rsidRPr="00EA585B">
              <w:rPr>
                <w:rFonts w:asciiTheme="minorHAnsi" w:hAnsiTheme="minorHAnsi" w:cstheme="minorHAnsi"/>
                <w:sz w:val="18"/>
                <w:szCs w:val="18"/>
              </w:rPr>
              <w:t>If available</w:t>
            </w:r>
          </w:p>
        </w:tc>
        <w:tc>
          <w:tcPr>
            <w:tcW w:w="1426" w:type="dxa"/>
            <w:tcBorders>
              <w:top w:val="single" w:sz="4" w:space="0" w:color="auto"/>
              <w:left w:val="single" w:sz="4" w:space="0" w:color="auto"/>
              <w:bottom w:val="single" w:sz="4" w:space="0" w:color="auto"/>
              <w:right w:val="single" w:sz="4" w:space="0" w:color="auto"/>
            </w:tcBorders>
            <w:vAlign w:val="bottom"/>
          </w:tcPr>
          <w:p w14:paraId="6A17C587" w14:textId="071562E2" w:rsidR="00F97171" w:rsidRPr="00EA585B" w:rsidRDefault="00A15E53" w:rsidP="002D21AF">
            <w:pPr>
              <w:pStyle w:val="ListParagraph"/>
              <w:ind w:left="0"/>
              <w:rPr>
                <w:rFonts w:asciiTheme="minorHAnsi" w:hAnsiTheme="minorHAnsi" w:cstheme="minorHAnsi"/>
                <w:sz w:val="18"/>
                <w:szCs w:val="18"/>
              </w:rPr>
            </w:pPr>
            <w:r>
              <w:rPr>
                <w:rFonts w:asciiTheme="minorHAnsi" w:hAnsiTheme="minorHAnsi" w:cstheme="minorHAnsi"/>
                <w:sz w:val="18"/>
                <w:szCs w:val="18"/>
              </w:rPr>
              <w:t>$</w:t>
            </w:r>
            <w:r w:rsidR="000F6723">
              <w:rPr>
                <w:rFonts w:asciiTheme="minorHAnsi" w:hAnsiTheme="minorHAnsi" w:cstheme="minorHAnsi"/>
                <w:sz w:val="18"/>
                <w:szCs w:val="18"/>
              </w:rPr>
              <w:t>2</w:t>
            </w:r>
            <w:r w:rsidR="00F97171" w:rsidRPr="00EA585B">
              <w:rPr>
                <w:rFonts w:asciiTheme="minorHAnsi" w:hAnsiTheme="minorHAnsi" w:cstheme="minorHAnsi"/>
                <w:sz w:val="18"/>
                <w:szCs w:val="18"/>
              </w:rPr>
              <w:t>5/space</w:t>
            </w:r>
          </w:p>
        </w:tc>
        <w:tc>
          <w:tcPr>
            <w:tcW w:w="1454" w:type="dxa"/>
            <w:vMerge/>
            <w:tcBorders>
              <w:left w:val="single" w:sz="4" w:space="0" w:color="auto"/>
              <w:bottom w:val="single" w:sz="4" w:space="0" w:color="auto"/>
              <w:right w:val="single" w:sz="4" w:space="0" w:color="auto"/>
            </w:tcBorders>
            <w:shd w:val="clear" w:color="auto" w:fill="808080" w:themeFill="background1" w:themeFillShade="80"/>
            <w:vAlign w:val="bottom"/>
          </w:tcPr>
          <w:p w14:paraId="2D01A955" w14:textId="77777777" w:rsidR="00F97171" w:rsidRPr="00EA585B" w:rsidRDefault="00F97171" w:rsidP="002D21AF">
            <w:pPr>
              <w:pStyle w:val="ListParagraph"/>
              <w:ind w:left="0"/>
              <w:rPr>
                <w:rFonts w:asciiTheme="minorHAnsi" w:hAnsiTheme="minorHAnsi" w:cstheme="minorHAnsi"/>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14:paraId="7D152C24" w14:textId="77777777" w:rsidR="00F97171" w:rsidRPr="0028014F" w:rsidRDefault="00F97171" w:rsidP="002D21AF">
            <w:pPr>
              <w:pStyle w:val="ListParagraph"/>
              <w:ind w:left="0"/>
              <w:rPr>
                <w:rFonts w:asciiTheme="minorHAnsi" w:hAnsiTheme="minorHAnsi" w:cstheme="minorHAnsi"/>
                <w:sz w:val="20"/>
                <w:szCs w:val="20"/>
              </w:rPr>
            </w:pPr>
          </w:p>
        </w:tc>
        <w:tc>
          <w:tcPr>
            <w:tcW w:w="720" w:type="dxa"/>
            <w:tcBorders>
              <w:top w:val="single" w:sz="4" w:space="0" w:color="auto"/>
              <w:left w:val="single" w:sz="4" w:space="0" w:color="auto"/>
              <w:bottom w:val="single" w:sz="4" w:space="0" w:color="auto"/>
              <w:right w:val="single" w:sz="4" w:space="0" w:color="auto"/>
            </w:tcBorders>
            <w:vAlign w:val="bottom"/>
          </w:tcPr>
          <w:p w14:paraId="4FBE5E77" w14:textId="77777777" w:rsidR="00F97171" w:rsidRPr="0028014F" w:rsidRDefault="00F97171" w:rsidP="002D21AF">
            <w:pPr>
              <w:pStyle w:val="ListParagraph"/>
              <w:ind w:left="0"/>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14:paraId="33C9DAD3" w14:textId="24C521A8" w:rsidR="00F97171" w:rsidRPr="0028014F" w:rsidRDefault="00F97171" w:rsidP="002D21AF">
            <w:pPr>
              <w:pStyle w:val="ListParagraph"/>
              <w:ind w:left="0"/>
              <w:rPr>
                <w:rFonts w:asciiTheme="minorHAnsi" w:hAnsiTheme="minorHAnsi" w:cstheme="minorHAnsi"/>
                <w:sz w:val="20"/>
                <w:szCs w:val="20"/>
              </w:rPr>
            </w:pPr>
            <w:r>
              <w:rPr>
                <w:rFonts w:asciiTheme="minorHAnsi" w:hAnsiTheme="minorHAnsi" w:cstheme="minorHAnsi"/>
                <w:sz w:val="20"/>
                <w:szCs w:val="20"/>
              </w:rPr>
              <w:t>$</w:t>
            </w:r>
          </w:p>
        </w:tc>
      </w:tr>
      <w:tr w:rsidR="007A7933" w:rsidRPr="0028014F" w14:paraId="4DCF375B" w14:textId="77777777" w:rsidTr="007A7933">
        <w:trPr>
          <w:trHeight w:val="432"/>
        </w:trPr>
        <w:tc>
          <w:tcPr>
            <w:tcW w:w="8910" w:type="dxa"/>
            <w:gridSpan w:val="6"/>
            <w:tcBorders>
              <w:top w:val="single" w:sz="4" w:space="0" w:color="auto"/>
              <w:left w:val="single" w:sz="4" w:space="0" w:color="auto"/>
              <w:bottom w:val="single" w:sz="4" w:space="0" w:color="auto"/>
              <w:right w:val="single" w:sz="4" w:space="0" w:color="auto"/>
            </w:tcBorders>
            <w:vAlign w:val="bottom"/>
          </w:tcPr>
          <w:p w14:paraId="2BB0495C" w14:textId="20381EC3" w:rsidR="007A7933" w:rsidRPr="007A7933" w:rsidRDefault="007A7933" w:rsidP="007A7933">
            <w:pPr>
              <w:pStyle w:val="ListParagraph"/>
              <w:ind w:left="0"/>
              <w:rPr>
                <w:rFonts w:asciiTheme="minorHAnsi" w:hAnsiTheme="minorHAnsi" w:cstheme="minorHAnsi"/>
                <w:b/>
                <w:sz w:val="20"/>
                <w:szCs w:val="20"/>
              </w:rPr>
            </w:pPr>
            <w:r w:rsidRPr="007A7933">
              <w:rPr>
                <w:rFonts w:asciiTheme="minorHAnsi" w:hAnsiTheme="minorHAnsi" w:cstheme="minorHAnsi"/>
                <w:b/>
                <w:sz w:val="18"/>
                <w:szCs w:val="18"/>
              </w:rPr>
              <w:t xml:space="preserve">Total Amount </w:t>
            </w:r>
            <w:r>
              <w:rPr>
                <w:rFonts w:asciiTheme="minorHAnsi" w:hAnsiTheme="minorHAnsi" w:cstheme="minorHAnsi"/>
                <w:b/>
                <w:sz w:val="18"/>
                <w:szCs w:val="18"/>
              </w:rPr>
              <w:t>Due if Approved by Market Manager</w:t>
            </w:r>
          </w:p>
        </w:tc>
        <w:tc>
          <w:tcPr>
            <w:tcW w:w="1170" w:type="dxa"/>
            <w:tcBorders>
              <w:top w:val="single" w:sz="4" w:space="0" w:color="auto"/>
              <w:left w:val="single" w:sz="4" w:space="0" w:color="auto"/>
              <w:bottom w:val="single" w:sz="4" w:space="0" w:color="auto"/>
              <w:right w:val="single" w:sz="4" w:space="0" w:color="auto"/>
            </w:tcBorders>
            <w:vAlign w:val="bottom"/>
          </w:tcPr>
          <w:p w14:paraId="24FB0A84" w14:textId="46532E2D" w:rsidR="007A7933" w:rsidRDefault="007A7933" w:rsidP="002D21AF">
            <w:pPr>
              <w:pStyle w:val="ListParagraph"/>
              <w:ind w:left="0"/>
              <w:rPr>
                <w:rFonts w:asciiTheme="minorHAnsi" w:hAnsiTheme="minorHAnsi" w:cstheme="minorHAnsi"/>
                <w:sz w:val="20"/>
                <w:szCs w:val="20"/>
              </w:rPr>
            </w:pPr>
            <w:r>
              <w:rPr>
                <w:rFonts w:asciiTheme="minorHAnsi" w:hAnsiTheme="minorHAnsi" w:cstheme="minorHAnsi"/>
                <w:sz w:val="20"/>
                <w:szCs w:val="20"/>
              </w:rPr>
              <w:t>$</w:t>
            </w:r>
          </w:p>
        </w:tc>
      </w:tr>
    </w:tbl>
    <w:p w14:paraId="109CBCEA" w14:textId="4CDA35E2" w:rsidR="00681053" w:rsidRPr="00392611" w:rsidRDefault="00964907" w:rsidP="005C2A38">
      <w:pPr>
        <w:rPr>
          <w:rFonts w:asciiTheme="minorHAnsi" w:hAnsiTheme="minorHAnsi" w:cs="Arial"/>
          <w:sz w:val="20"/>
          <w:szCs w:val="20"/>
        </w:rPr>
      </w:pPr>
      <w:r w:rsidRPr="00392611">
        <w:rPr>
          <w:rFonts w:asciiTheme="minorHAnsi" w:hAnsiTheme="minorHAnsi" w:cs="Arial"/>
          <w:sz w:val="20"/>
          <w:szCs w:val="20"/>
        </w:rPr>
        <w:t xml:space="preserve">     </w:t>
      </w:r>
    </w:p>
    <w:p w14:paraId="77E1BED6" w14:textId="77777777" w:rsidR="00343944" w:rsidRDefault="00343944" w:rsidP="002D21AF">
      <w:pPr>
        <w:rPr>
          <w:rFonts w:asciiTheme="minorHAnsi" w:hAnsiTheme="minorHAnsi" w:cstheme="minorHAnsi"/>
          <w:b/>
          <w:bCs/>
          <w:sz w:val="20"/>
          <w:szCs w:val="20"/>
        </w:rPr>
      </w:pPr>
    </w:p>
    <w:p w14:paraId="5342A714" w14:textId="3514BEA0" w:rsidR="002D21AF" w:rsidRPr="0028014F" w:rsidRDefault="002D21AF" w:rsidP="002D21AF">
      <w:pPr>
        <w:rPr>
          <w:rFonts w:asciiTheme="minorHAnsi" w:hAnsiTheme="minorHAnsi" w:cstheme="minorHAnsi"/>
          <w:b/>
          <w:bCs/>
          <w:sz w:val="20"/>
          <w:szCs w:val="20"/>
        </w:rPr>
      </w:pPr>
      <w:r w:rsidRPr="00931873">
        <w:rPr>
          <w:rFonts w:asciiTheme="minorHAnsi" w:hAnsiTheme="minorHAnsi" w:cstheme="minorHAnsi"/>
          <w:b/>
          <w:bCs/>
          <w:sz w:val="20"/>
          <w:szCs w:val="20"/>
        </w:rPr>
        <w:t>Hold Harmless Agreement</w:t>
      </w:r>
    </w:p>
    <w:p w14:paraId="3F108441" w14:textId="776EEF81" w:rsidR="002D21AF" w:rsidRDefault="002D21AF" w:rsidP="002D21AF">
      <w:pPr>
        <w:rPr>
          <w:rFonts w:asciiTheme="minorHAnsi" w:hAnsiTheme="minorHAnsi" w:cstheme="minorHAnsi"/>
          <w:sz w:val="20"/>
          <w:szCs w:val="20"/>
        </w:rPr>
      </w:pPr>
      <w:r w:rsidRPr="0028014F">
        <w:rPr>
          <w:rFonts w:asciiTheme="minorHAnsi" w:hAnsiTheme="minorHAnsi" w:cstheme="minorHAnsi"/>
          <w:sz w:val="20"/>
          <w:szCs w:val="20"/>
        </w:rPr>
        <w:t xml:space="preserve">By signing application form,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shall waive and relinquish </w:t>
      </w:r>
      <w:proofErr w:type="gramStart"/>
      <w:r w:rsidRPr="0028014F">
        <w:rPr>
          <w:rFonts w:asciiTheme="minorHAnsi" w:hAnsiTheme="minorHAnsi" w:cstheme="minorHAnsi"/>
          <w:sz w:val="20"/>
          <w:szCs w:val="20"/>
        </w:rPr>
        <w:t>any and all</w:t>
      </w:r>
      <w:proofErr w:type="gramEnd"/>
      <w:r w:rsidRPr="0028014F">
        <w:rPr>
          <w:rFonts w:asciiTheme="minorHAnsi" w:hAnsiTheme="minorHAnsi" w:cstheme="minorHAnsi"/>
          <w:sz w:val="20"/>
          <w:szCs w:val="20"/>
        </w:rPr>
        <w:t xml:space="preserve"> claims of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that might result in any manner against the</w:t>
      </w:r>
      <w:r w:rsidR="000F6723">
        <w:rPr>
          <w:rFonts w:asciiTheme="minorHAnsi" w:hAnsiTheme="minorHAnsi" w:cstheme="minorHAnsi"/>
          <w:sz w:val="20"/>
          <w:szCs w:val="20"/>
        </w:rPr>
        <w:t xml:space="preserve"> </w:t>
      </w:r>
      <w:r w:rsidRPr="0028014F">
        <w:rPr>
          <w:rFonts w:asciiTheme="minorHAnsi" w:hAnsiTheme="minorHAnsi" w:cstheme="minorHAnsi"/>
          <w:sz w:val="20"/>
          <w:szCs w:val="20"/>
        </w:rPr>
        <w:t>Menomonee Falls Farmers Market</w:t>
      </w:r>
      <w:r w:rsidR="000F6723">
        <w:rPr>
          <w:rFonts w:asciiTheme="minorHAnsi" w:hAnsiTheme="minorHAnsi" w:cstheme="minorHAnsi"/>
          <w:sz w:val="20"/>
          <w:szCs w:val="20"/>
        </w:rPr>
        <w:t>, Inc.</w:t>
      </w:r>
      <w:r w:rsidRPr="0028014F">
        <w:rPr>
          <w:rFonts w:asciiTheme="minorHAnsi" w:hAnsiTheme="minorHAnsi" w:cstheme="minorHAnsi"/>
          <w:sz w:val="20"/>
          <w:szCs w:val="20"/>
        </w:rPr>
        <w:t xml:space="preserve"> (</w:t>
      </w:r>
      <w:r w:rsidR="000F6723">
        <w:rPr>
          <w:rFonts w:asciiTheme="minorHAnsi" w:hAnsiTheme="minorHAnsi" w:cstheme="minorHAnsi"/>
          <w:sz w:val="20"/>
          <w:szCs w:val="20"/>
        </w:rPr>
        <w:t>I</w:t>
      </w:r>
      <w:r w:rsidRPr="0028014F">
        <w:rPr>
          <w:rFonts w:asciiTheme="minorHAnsi" w:hAnsiTheme="minorHAnsi" w:cstheme="minorHAnsi"/>
          <w:sz w:val="20"/>
          <w:szCs w:val="20"/>
        </w:rPr>
        <w:t xml:space="preserve">ts agents, officers, directors, </w:t>
      </w:r>
      <w:r w:rsidR="00392611" w:rsidRPr="0028014F">
        <w:rPr>
          <w:rFonts w:asciiTheme="minorHAnsi" w:hAnsiTheme="minorHAnsi" w:cstheme="minorHAnsi"/>
          <w:sz w:val="20"/>
          <w:szCs w:val="20"/>
        </w:rPr>
        <w:t>employees,</w:t>
      </w:r>
      <w:r w:rsidRPr="0028014F">
        <w:rPr>
          <w:rFonts w:asciiTheme="minorHAnsi" w:hAnsiTheme="minorHAnsi" w:cstheme="minorHAnsi"/>
          <w:sz w:val="20"/>
          <w:szCs w:val="20"/>
        </w:rPr>
        <w:t xml:space="preserve"> and authorized volunteers (“released parties”)</w:t>
      </w:r>
      <w:r w:rsidR="00D20E40">
        <w:rPr>
          <w:rFonts w:asciiTheme="minorHAnsi" w:hAnsiTheme="minorHAnsi" w:cstheme="minorHAnsi"/>
          <w:sz w:val="20"/>
          <w:szCs w:val="20"/>
        </w:rPr>
        <w:t>)</w:t>
      </w:r>
      <w:r w:rsidRPr="0028014F">
        <w:rPr>
          <w:rFonts w:asciiTheme="minorHAnsi" w:hAnsiTheme="minorHAnsi" w:cstheme="minorHAnsi"/>
          <w:sz w:val="20"/>
          <w:szCs w:val="20"/>
        </w:rPr>
        <w:t>, except for claims arising from acts caused</w:t>
      </w:r>
      <w:r w:rsidR="00D20E40">
        <w:rPr>
          <w:rFonts w:asciiTheme="minorHAnsi" w:hAnsiTheme="minorHAnsi" w:cstheme="minorHAnsi"/>
          <w:sz w:val="20"/>
          <w:szCs w:val="20"/>
        </w:rPr>
        <w:t xml:space="preserve"> by misconduct of released parties</w:t>
      </w:r>
      <w:r w:rsidRPr="0028014F">
        <w:rPr>
          <w:rFonts w:asciiTheme="minorHAnsi" w:hAnsiTheme="minorHAnsi" w:cstheme="minorHAnsi"/>
          <w:sz w:val="20"/>
          <w:szCs w:val="20"/>
        </w:rPr>
        <w:t xml:space="preserve"> acting within the scope of that party’s employment. Further,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agrees to indemnify and hold the released parties harmless from and against any and all legal actions, claims, damages, losses or expenses, including but not limited to claims for personal injury, disease or death, injury to or destruction of property and attorney fees and court costs incurred or to be incurred in defending actions brought against the released parties, associated with the acts or omissions of the </w:t>
      </w:r>
      <w:r w:rsidR="00820803">
        <w:rPr>
          <w:rFonts w:asciiTheme="minorHAnsi" w:hAnsiTheme="minorHAnsi" w:cstheme="minorHAnsi"/>
          <w:sz w:val="20"/>
          <w:szCs w:val="20"/>
        </w:rPr>
        <w:t>Vendor</w:t>
      </w:r>
      <w:r w:rsidRPr="0028014F">
        <w:rPr>
          <w:rFonts w:asciiTheme="minorHAnsi" w:hAnsiTheme="minorHAnsi" w:cstheme="minorHAnsi"/>
          <w:sz w:val="20"/>
          <w:szCs w:val="20"/>
        </w:rPr>
        <w:t xml:space="preserve"> and any of its employees, agents or volunteers occurring in connection with the </w:t>
      </w:r>
      <w:r w:rsidR="008A0EB0">
        <w:rPr>
          <w:rFonts w:asciiTheme="minorHAnsi" w:hAnsiTheme="minorHAnsi" w:cstheme="minorHAnsi"/>
          <w:sz w:val="20"/>
          <w:szCs w:val="20"/>
        </w:rPr>
        <w:t xml:space="preserve">Menomonee Falls </w:t>
      </w:r>
      <w:r w:rsidRPr="0028014F">
        <w:rPr>
          <w:rFonts w:asciiTheme="minorHAnsi" w:hAnsiTheme="minorHAnsi" w:cstheme="minorHAnsi"/>
          <w:sz w:val="20"/>
          <w:szCs w:val="20"/>
        </w:rPr>
        <w:t xml:space="preserve">Farmers Market, or for claims brought by any of the </w:t>
      </w:r>
      <w:r w:rsidR="00820803">
        <w:rPr>
          <w:rFonts w:asciiTheme="minorHAnsi" w:hAnsiTheme="minorHAnsi" w:cstheme="minorHAnsi"/>
          <w:sz w:val="20"/>
          <w:szCs w:val="20"/>
        </w:rPr>
        <w:t>Vendor</w:t>
      </w:r>
      <w:r w:rsidRPr="0028014F">
        <w:rPr>
          <w:rFonts w:asciiTheme="minorHAnsi" w:hAnsiTheme="minorHAnsi" w:cstheme="minorHAnsi"/>
          <w:sz w:val="20"/>
          <w:szCs w:val="20"/>
        </w:rPr>
        <w:t>’s employees, agents or volunteers against the released parties, except with respect to claims for acts caused by the willful misconduct of a released party acting within the scope of that released party’s employment or authority.</w:t>
      </w:r>
    </w:p>
    <w:p w14:paraId="77AE9138" w14:textId="77777777" w:rsidR="002D21AF" w:rsidRPr="0028014F" w:rsidRDefault="002D21AF" w:rsidP="002D21AF">
      <w:pPr>
        <w:rPr>
          <w:rFonts w:asciiTheme="minorHAnsi" w:hAnsiTheme="minorHAnsi" w:cstheme="minorHAnsi"/>
          <w:sz w:val="20"/>
          <w:szCs w:val="20"/>
        </w:rPr>
      </w:pPr>
    </w:p>
    <w:p w14:paraId="13EBD3C5" w14:textId="3DA84555" w:rsidR="007A7933" w:rsidRDefault="007A7933" w:rsidP="007A7933">
      <w:pPr>
        <w:rPr>
          <w:rFonts w:asciiTheme="minorHAnsi" w:hAnsiTheme="minorHAnsi" w:cs="Arial"/>
          <w:b/>
          <w:i/>
          <w:sz w:val="18"/>
          <w:szCs w:val="18"/>
        </w:rPr>
      </w:pPr>
      <w:r w:rsidRPr="004363A9">
        <w:rPr>
          <w:rFonts w:asciiTheme="minorHAnsi" w:hAnsiTheme="minorHAnsi" w:cs="Arial"/>
          <w:b/>
          <w:i/>
          <w:sz w:val="18"/>
          <w:szCs w:val="18"/>
        </w:rPr>
        <w:t>I have read and agree to</w:t>
      </w:r>
      <w:r>
        <w:rPr>
          <w:rFonts w:asciiTheme="minorHAnsi" w:hAnsiTheme="minorHAnsi" w:cs="Arial"/>
          <w:b/>
          <w:i/>
          <w:sz w:val="18"/>
          <w:szCs w:val="18"/>
        </w:rPr>
        <w:t xml:space="preserve"> abide by</w:t>
      </w:r>
      <w:r w:rsidRPr="004363A9">
        <w:rPr>
          <w:rFonts w:asciiTheme="minorHAnsi" w:hAnsiTheme="minorHAnsi" w:cs="Arial"/>
          <w:b/>
          <w:i/>
          <w:sz w:val="18"/>
          <w:szCs w:val="18"/>
        </w:rPr>
        <w:t xml:space="preserve"> the</w:t>
      </w:r>
      <w:r>
        <w:rPr>
          <w:rFonts w:asciiTheme="minorHAnsi" w:hAnsiTheme="minorHAnsi" w:cs="Arial"/>
          <w:b/>
          <w:i/>
          <w:sz w:val="18"/>
          <w:szCs w:val="18"/>
        </w:rPr>
        <w:t xml:space="preserve"> </w:t>
      </w:r>
      <w:proofErr w:type="gramStart"/>
      <w:r>
        <w:rPr>
          <w:rFonts w:asciiTheme="minorHAnsi" w:hAnsiTheme="minorHAnsi" w:cs="Arial"/>
          <w:b/>
          <w:i/>
          <w:sz w:val="18"/>
          <w:szCs w:val="18"/>
        </w:rPr>
        <w:t>Policies,</w:t>
      </w:r>
      <w:proofErr w:type="gramEnd"/>
      <w:r>
        <w:rPr>
          <w:rFonts w:asciiTheme="minorHAnsi" w:hAnsiTheme="minorHAnsi" w:cs="Arial"/>
          <w:b/>
          <w:i/>
          <w:sz w:val="18"/>
          <w:szCs w:val="18"/>
        </w:rPr>
        <w:t xml:space="preserve"> Rules &amp; Regulations of the </w:t>
      </w:r>
      <w:r w:rsidR="00CE51A6">
        <w:rPr>
          <w:rFonts w:asciiTheme="minorHAnsi" w:hAnsiTheme="minorHAnsi" w:cs="Arial"/>
          <w:b/>
          <w:i/>
          <w:sz w:val="18"/>
          <w:szCs w:val="18"/>
        </w:rPr>
        <w:t>Menomonee Falls</w:t>
      </w:r>
      <w:r w:rsidR="00E407E9">
        <w:rPr>
          <w:rFonts w:asciiTheme="minorHAnsi" w:hAnsiTheme="minorHAnsi" w:cs="Arial"/>
          <w:b/>
          <w:i/>
          <w:sz w:val="18"/>
          <w:szCs w:val="18"/>
        </w:rPr>
        <w:t xml:space="preserve"> Farmers Market and am submitting my </w:t>
      </w:r>
      <w:r w:rsidR="009A1CE2">
        <w:rPr>
          <w:rFonts w:asciiTheme="minorHAnsi" w:hAnsiTheme="minorHAnsi" w:cs="Arial"/>
          <w:b/>
          <w:i/>
          <w:sz w:val="18"/>
          <w:szCs w:val="18"/>
        </w:rPr>
        <w:t>vendor</w:t>
      </w:r>
      <w:r w:rsidR="00E407E9">
        <w:rPr>
          <w:rFonts w:asciiTheme="minorHAnsi" w:hAnsiTheme="minorHAnsi" w:cs="Arial"/>
          <w:b/>
          <w:i/>
          <w:sz w:val="18"/>
          <w:szCs w:val="18"/>
        </w:rPr>
        <w:t xml:space="preserve"> application for consideration.</w:t>
      </w:r>
      <w:r>
        <w:rPr>
          <w:rFonts w:asciiTheme="minorHAnsi" w:hAnsiTheme="minorHAnsi" w:cs="Arial"/>
          <w:b/>
          <w:i/>
          <w:sz w:val="18"/>
          <w:szCs w:val="18"/>
        </w:rPr>
        <w:t xml:space="preserve"> (A</w:t>
      </w:r>
      <w:r w:rsidRPr="004363A9">
        <w:rPr>
          <w:rFonts w:asciiTheme="minorHAnsi" w:hAnsiTheme="minorHAnsi" w:cs="Arial"/>
          <w:b/>
          <w:i/>
          <w:sz w:val="18"/>
          <w:szCs w:val="18"/>
        </w:rPr>
        <w:t>pplications</w:t>
      </w:r>
      <w:r>
        <w:rPr>
          <w:rFonts w:asciiTheme="minorHAnsi" w:hAnsiTheme="minorHAnsi" w:cs="Arial"/>
          <w:b/>
          <w:i/>
          <w:sz w:val="18"/>
          <w:szCs w:val="18"/>
        </w:rPr>
        <w:t xml:space="preserve"> </w:t>
      </w:r>
      <w:r w:rsidRPr="004363A9">
        <w:rPr>
          <w:rFonts w:asciiTheme="minorHAnsi" w:hAnsiTheme="minorHAnsi" w:cs="Arial"/>
          <w:b/>
          <w:i/>
          <w:sz w:val="18"/>
          <w:szCs w:val="18"/>
        </w:rPr>
        <w:t>no</w:t>
      </w:r>
      <w:r>
        <w:rPr>
          <w:rFonts w:asciiTheme="minorHAnsi" w:hAnsiTheme="minorHAnsi" w:cs="Arial"/>
          <w:b/>
          <w:i/>
          <w:sz w:val="18"/>
          <w:szCs w:val="18"/>
        </w:rPr>
        <w:t>t signed will not be considered).</w:t>
      </w:r>
    </w:p>
    <w:p w14:paraId="681B946C" w14:textId="77777777" w:rsidR="002D21AF" w:rsidRPr="00DE3F8D" w:rsidRDefault="002D21AF" w:rsidP="002D21AF">
      <w:pPr>
        <w:rPr>
          <w:rFonts w:asciiTheme="minorHAnsi" w:hAnsiTheme="minorHAnsi" w:cs="Arial"/>
          <w:i/>
          <w:sz w:val="20"/>
          <w:szCs w:val="20"/>
        </w:rPr>
      </w:pPr>
    </w:p>
    <w:p w14:paraId="53881417" w14:textId="0C2E4D8F" w:rsidR="002D21AF" w:rsidRDefault="007A7933" w:rsidP="002D21AF">
      <w:pPr>
        <w:rPr>
          <w:rFonts w:asciiTheme="minorHAnsi" w:hAnsiTheme="minorHAnsi" w:cs="Arial"/>
          <w:sz w:val="16"/>
          <w:szCs w:val="16"/>
        </w:rPr>
      </w:pPr>
      <w:r w:rsidRPr="007A7933">
        <w:rPr>
          <w:rFonts w:asciiTheme="minorHAnsi" w:hAnsiTheme="minorHAnsi" w:cs="Arial"/>
          <w:sz w:val="18"/>
          <w:szCs w:val="18"/>
        </w:rPr>
        <w:t>PRINT NAME</w:t>
      </w:r>
      <w:r w:rsidR="002D21AF" w:rsidRPr="004363A9">
        <w:rPr>
          <w:rFonts w:asciiTheme="minorHAnsi" w:hAnsiTheme="minorHAnsi" w:cs="Arial"/>
          <w:i/>
          <w:sz w:val="18"/>
          <w:szCs w:val="18"/>
        </w:rPr>
        <w:t xml:space="preserve">   ___________</w:t>
      </w:r>
      <w:r>
        <w:rPr>
          <w:rFonts w:asciiTheme="minorHAnsi" w:hAnsiTheme="minorHAnsi" w:cs="Arial"/>
          <w:i/>
          <w:sz w:val="18"/>
          <w:szCs w:val="18"/>
        </w:rPr>
        <w:t>________________________  Signed ____________________________________</w:t>
      </w:r>
      <w:r w:rsidR="002D21AF" w:rsidRPr="004363A9">
        <w:rPr>
          <w:rFonts w:asciiTheme="minorHAnsi" w:hAnsiTheme="minorHAnsi" w:cs="Arial"/>
          <w:i/>
          <w:sz w:val="18"/>
          <w:szCs w:val="18"/>
        </w:rPr>
        <w:t xml:space="preserve"> </w:t>
      </w:r>
      <w:r>
        <w:rPr>
          <w:rFonts w:asciiTheme="minorHAnsi" w:hAnsiTheme="minorHAnsi" w:cs="Arial"/>
          <w:i/>
          <w:sz w:val="18"/>
          <w:szCs w:val="18"/>
        </w:rPr>
        <w:t>D</w:t>
      </w:r>
      <w:r w:rsidR="002D21AF" w:rsidRPr="004363A9">
        <w:rPr>
          <w:rFonts w:asciiTheme="minorHAnsi" w:hAnsiTheme="minorHAnsi" w:cs="Arial"/>
          <w:i/>
          <w:sz w:val="18"/>
          <w:szCs w:val="18"/>
        </w:rPr>
        <w:t>ated________________</w:t>
      </w:r>
    </w:p>
    <w:p w14:paraId="26778C00" w14:textId="77777777" w:rsidR="002D21AF" w:rsidRPr="008A061A" w:rsidRDefault="002D21AF" w:rsidP="005C2A38">
      <w:pPr>
        <w:rPr>
          <w:rFonts w:asciiTheme="minorHAnsi" w:hAnsiTheme="minorHAnsi" w:cs="Arial"/>
          <w:sz w:val="16"/>
          <w:szCs w:val="16"/>
        </w:rPr>
      </w:pPr>
    </w:p>
    <w:p w14:paraId="428D3A45" w14:textId="74D1957D" w:rsidR="00D41144" w:rsidRDefault="00E407E9" w:rsidP="007A7933">
      <w:pPr>
        <w:pStyle w:val="ListParagraph"/>
        <w:numPr>
          <w:ilvl w:val="0"/>
          <w:numId w:val="23"/>
        </w:numPr>
        <w:rPr>
          <w:rFonts w:asciiTheme="minorHAnsi" w:hAnsiTheme="minorHAnsi" w:cs="Arial"/>
          <w:i/>
          <w:sz w:val="20"/>
          <w:szCs w:val="20"/>
        </w:rPr>
      </w:pPr>
      <w:r w:rsidRPr="00D41144">
        <w:rPr>
          <w:rFonts w:asciiTheme="minorHAnsi" w:hAnsiTheme="minorHAnsi" w:cs="Arial"/>
          <w:i/>
          <w:sz w:val="20"/>
          <w:szCs w:val="20"/>
        </w:rPr>
        <w:t>Return the completed</w:t>
      </w:r>
      <w:r w:rsidR="007A7933" w:rsidRPr="00D41144">
        <w:rPr>
          <w:rFonts w:asciiTheme="minorHAnsi" w:hAnsiTheme="minorHAnsi" w:cs="Arial"/>
          <w:i/>
          <w:sz w:val="20"/>
          <w:szCs w:val="20"/>
        </w:rPr>
        <w:t xml:space="preserve"> </w:t>
      </w:r>
      <w:r w:rsidRPr="00D41144">
        <w:rPr>
          <w:rFonts w:asciiTheme="minorHAnsi" w:hAnsiTheme="minorHAnsi" w:cs="Arial"/>
          <w:i/>
          <w:sz w:val="20"/>
          <w:szCs w:val="20"/>
        </w:rPr>
        <w:t xml:space="preserve">and signed </w:t>
      </w:r>
      <w:r w:rsidR="007A7933" w:rsidRPr="00D41144">
        <w:rPr>
          <w:rFonts w:asciiTheme="minorHAnsi" w:hAnsiTheme="minorHAnsi" w:cs="Arial"/>
          <w:i/>
          <w:sz w:val="20"/>
          <w:szCs w:val="20"/>
        </w:rPr>
        <w:t>Application</w:t>
      </w:r>
      <w:r w:rsidR="009E6393" w:rsidRPr="00D41144">
        <w:rPr>
          <w:rFonts w:asciiTheme="minorHAnsi" w:hAnsiTheme="minorHAnsi" w:cs="Arial"/>
          <w:i/>
          <w:sz w:val="20"/>
          <w:szCs w:val="20"/>
        </w:rPr>
        <w:t>,</w:t>
      </w:r>
      <w:r w:rsidRPr="00D41144">
        <w:rPr>
          <w:rFonts w:asciiTheme="minorHAnsi" w:hAnsiTheme="minorHAnsi" w:cs="Arial"/>
          <w:i/>
          <w:sz w:val="20"/>
          <w:szCs w:val="20"/>
        </w:rPr>
        <w:t xml:space="preserve"> copy of all Licenses &amp; Permits, a photocopy of Liability Insurance</w:t>
      </w:r>
      <w:r w:rsidR="004D76EE" w:rsidRPr="00D41144">
        <w:rPr>
          <w:rFonts w:asciiTheme="minorHAnsi" w:hAnsiTheme="minorHAnsi" w:cs="Arial"/>
          <w:i/>
          <w:sz w:val="20"/>
          <w:szCs w:val="20"/>
        </w:rPr>
        <w:t xml:space="preserve"> (</w:t>
      </w:r>
      <w:r w:rsidR="00521DD8" w:rsidRPr="00D41144">
        <w:rPr>
          <w:rFonts w:asciiTheme="minorHAnsi" w:hAnsiTheme="minorHAnsi" w:cs="Arial"/>
          <w:i/>
          <w:sz w:val="20"/>
          <w:szCs w:val="20"/>
        </w:rPr>
        <w:t>listing</w:t>
      </w:r>
      <w:r w:rsidR="0039176E" w:rsidRPr="00D41144">
        <w:rPr>
          <w:rFonts w:asciiTheme="minorHAnsi" w:hAnsiTheme="minorHAnsi" w:cs="Arial"/>
          <w:i/>
          <w:sz w:val="20"/>
          <w:szCs w:val="20"/>
        </w:rPr>
        <w:t xml:space="preserve"> </w:t>
      </w:r>
      <w:r w:rsidR="004D76EE" w:rsidRPr="00D41144">
        <w:rPr>
          <w:rFonts w:asciiTheme="minorHAnsi" w:hAnsiTheme="minorHAnsi" w:cs="Arial"/>
          <w:i/>
          <w:sz w:val="20"/>
          <w:szCs w:val="20"/>
        </w:rPr>
        <w:t xml:space="preserve">Menomonee Falls Farmers Market, Inc. as </w:t>
      </w:r>
      <w:r w:rsidR="00C558E9">
        <w:rPr>
          <w:rFonts w:asciiTheme="minorHAnsi" w:hAnsiTheme="minorHAnsi" w:cs="Arial"/>
          <w:i/>
          <w:sz w:val="20"/>
          <w:szCs w:val="20"/>
        </w:rPr>
        <w:t xml:space="preserve">a </w:t>
      </w:r>
      <w:r w:rsidR="0039176E" w:rsidRPr="00D41144">
        <w:rPr>
          <w:rFonts w:asciiTheme="minorHAnsi" w:hAnsiTheme="minorHAnsi" w:cs="Arial"/>
          <w:i/>
          <w:sz w:val="20"/>
          <w:szCs w:val="20"/>
        </w:rPr>
        <w:t>certificate holder)</w:t>
      </w:r>
      <w:r w:rsidR="00392611">
        <w:rPr>
          <w:rFonts w:asciiTheme="minorHAnsi" w:hAnsiTheme="minorHAnsi" w:cs="Arial"/>
          <w:i/>
          <w:sz w:val="20"/>
          <w:szCs w:val="20"/>
        </w:rPr>
        <w:t xml:space="preserve">, and </w:t>
      </w:r>
      <w:r w:rsidR="00DB3E9B">
        <w:rPr>
          <w:rFonts w:asciiTheme="minorHAnsi" w:hAnsiTheme="minorHAnsi" w:cs="Arial"/>
          <w:i/>
          <w:sz w:val="20"/>
          <w:szCs w:val="20"/>
        </w:rPr>
        <w:t xml:space="preserve">Form </w:t>
      </w:r>
      <w:r w:rsidR="00392611">
        <w:rPr>
          <w:rFonts w:asciiTheme="minorHAnsi" w:hAnsiTheme="minorHAnsi" w:cs="Arial"/>
          <w:i/>
          <w:sz w:val="20"/>
          <w:szCs w:val="20"/>
        </w:rPr>
        <w:t>S</w:t>
      </w:r>
      <w:r w:rsidR="00DB3E9B">
        <w:rPr>
          <w:rFonts w:asciiTheme="minorHAnsi" w:hAnsiTheme="minorHAnsi" w:cs="Arial"/>
          <w:i/>
          <w:sz w:val="20"/>
          <w:szCs w:val="20"/>
        </w:rPr>
        <w:t>-</w:t>
      </w:r>
      <w:proofErr w:type="gramStart"/>
      <w:r w:rsidR="00392611">
        <w:rPr>
          <w:rFonts w:asciiTheme="minorHAnsi" w:hAnsiTheme="minorHAnsi" w:cs="Arial"/>
          <w:i/>
          <w:sz w:val="20"/>
          <w:szCs w:val="20"/>
        </w:rPr>
        <w:t>240 part</w:t>
      </w:r>
      <w:proofErr w:type="gramEnd"/>
      <w:r w:rsidR="00392611">
        <w:rPr>
          <w:rFonts w:asciiTheme="minorHAnsi" w:hAnsiTheme="minorHAnsi" w:cs="Arial"/>
          <w:i/>
          <w:sz w:val="20"/>
          <w:szCs w:val="20"/>
        </w:rPr>
        <w:t xml:space="preserve"> C</w:t>
      </w:r>
      <w:r w:rsidR="0072006A">
        <w:rPr>
          <w:rFonts w:asciiTheme="minorHAnsi" w:hAnsiTheme="minorHAnsi" w:cs="Arial"/>
          <w:i/>
          <w:sz w:val="20"/>
          <w:szCs w:val="20"/>
        </w:rPr>
        <w:t>.</w:t>
      </w:r>
    </w:p>
    <w:p w14:paraId="3AD50994" w14:textId="77777777" w:rsidR="00D41144" w:rsidRDefault="00E407E9" w:rsidP="007A7933">
      <w:pPr>
        <w:pStyle w:val="ListParagraph"/>
        <w:numPr>
          <w:ilvl w:val="0"/>
          <w:numId w:val="23"/>
        </w:numPr>
        <w:rPr>
          <w:rFonts w:asciiTheme="minorHAnsi" w:hAnsiTheme="minorHAnsi" w:cs="Arial"/>
          <w:i/>
          <w:sz w:val="20"/>
          <w:szCs w:val="20"/>
        </w:rPr>
      </w:pPr>
      <w:r w:rsidRPr="00D41144">
        <w:rPr>
          <w:rFonts w:asciiTheme="minorHAnsi" w:hAnsiTheme="minorHAnsi" w:cs="Arial"/>
          <w:i/>
          <w:sz w:val="20"/>
          <w:szCs w:val="20"/>
        </w:rPr>
        <w:t xml:space="preserve">Return via </w:t>
      </w:r>
      <w:r w:rsidR="007A7933" w:rsidRPr="00D41144">
        <w:rPr>
          <w:rFonts w:asciiTheme="minorHAnsi" w:hAnsiTheme="minorHAnsi" w:cs="Arial"/>
          <w:i/>
          <w:sz w:val="20"/>
          <w:szCs w:val="20"/>
        </w:rPr>
        <w:t>mail or email to the address below for approval.</w:t>
      </w:r>
    </w:p>
    <w:p w14:paraId="6EB67699" w14:textId="77777777" w:rsidR="00D41144" w:rsidRDefault="00AB4320" w:rsidP="007A7933">
      <w:pPr>
        <w:pStyle w:val="ListParagraph"/>
        <w:numPr>
          <w:ilvl w:val="0"/>
          <w:numId w:val="23"/>
        </w:numPr>
        <w:rPr>
          <w:rFonts w:asciiTheme="minorHAnsi" w:hAnsiTheme="minorHAnsi" w:cs="Arial"/>
          <w:i/>
          <w:sz w:val="20"/>
          <w:szCs w:val="20"/>
        </w:rPr>
      </w:pPr>
      <w:r w:rsidRPr="00D41144">
        <w:rPr>
          <w:rFonts w:asciiTheme="minorHAnsi" w:hAnsiTheme="minorHAnsi" w:cs="Arial"/>
          <w:i/>
          <w:sz w:val="20"/>
          <w:szCs w:val="20"/>
        </w:rPr>
        <w:t xml:space="preserve">All </w:t>
      </w:r>
      <w:r w:rsidR="00820803" w:rsidRPr="00D41144">
        <w:rPr>
          <w:rFonts w:asciiTheme="minorHAnsi" w:hAnsiTheme="minorHAnsi" w:cs="Arial"/>
          <w:i/>
          <w:sz w:val="20"/>
          <w:szCs w:val="20"/>
        </w:rPr>
        <w:t>Vendor</w:t>
      </w:r>
      <w:r w:rsidRPr="00D41144">
        <w:rPr>
          <w:rFonts w:asciiTheme="minorHAnsi" w:hAnsiTheme="minorHAnsi" w:cs="Arial"/>
          <w:i/>
          <w:sz w:val="20"/>
          <w:szCs w:val="20"/>
        </w:rPr>
        <w:t>s</w:t>
      </w:r>
      <w:r w:rsidR="007A7933" w:rsidRPr="00D41144">
        <w:rPr>
          <w:rFonts w:asciiTheme="minorHAnsi" w:hAnsiTheme="minorHAnsi" w:cs="Arial"/>
          <w:i/>
          <w:sz w:val="20"/>
          <w:szCs w:val="20"/>
        </w:rPr>
        <w:t xml:space="preserve"> are subject to approval and will receive an Approval Confirmation via email.</w:t>
      </w:r>
    </w:p>
    <w:p w14:paraId="339FD02F" w14:textId="77777777" w:rsidR="00D41144" w:rsidRDefault="007A7933" w:rsidP="007A7933">
      <w:pPr>
        <w:pStyle w:val="ListParagraph"/>
        <w:numPr>
          <w:ilvl w:val="0"/>
          <w:numId w:val="23"/>
        </w:numPr>
        <w:rPr>
          <w:rFonts w:asciiTheme="minorHAnsi" w:hAnsiTheme="minorHAnsi" w:cs="Arial"/>
          <w:i/>
          <w:sz w:val="20"/>
          <w:szCs w:val="20"/>
        </w:rPr>
      </w:pPr>
      <w:r w:rsidRPr="00D41144">
        <w:rPr>
          <w:rFonts w:asciiTheme="minorHAnsi" w:hAnsiTheme="minorHAnsi" w:cs="Arial"/>
          <w:i/>
          <w:sz w:val="20"/>
          <w:szCs w:val="20"/>
        </w:rPr>
        <w:t>Once Vendors receive the official Approval email, payment can be mailed in to secure your booth space.</w:t>
      </w:r>
    </w:p>
    <w:p w14:paraId="03587FE4" w14:textId="2C55D24F" w:rsidR="002C6D76" w:rsidRPr="00D41144" w:rsidRDefault="005C2A38" w:rsidP="007A7933">
      <w:pPr>
        <w:pStyle w:val="ListParagraph"/>
        <w:numPr>
          <w:ilvl w:val="0"/>
          <w:numId w:val="23"/>
        </w:numPr>
        <w:rPr>
          <w:rFonts w:asciiTheme="minorHAnsi" w:hAnsiTheme="minorHAnsi" w:cs="Arial"/>
          <w:i/>
          <w:sz w:val="20"/>
          <w:szCs w:val="20"/>
        </w:rPr>
      </w:pPr>
      <w:r w:rsidRPr="00D41144">
        <w:rPr>
          <w:rFonts w:asciiTheme="minorHAnsi" w:hAnsiTheme="minorHAnsi" w:cs="Arial"/>
          <w:i/>
          <w:sz w:val="20"/>
          <w:szCs w:val="20"/>
        </w:rPr>
        <w:t xml:space="preserve">Make checks payable to </w:t>
      </w:r>
      <w:r w:rsidR="0026355B">
        <w:rPr>
          <w:rFonts w:asciiTheme="minorHAnsi" w:hAnsiTheme="minorHAnsi" w:cs="Arial"/>
          <w:i/>
          <w:sz w:val="20"/>
          <w:szCs w:val="20"/>
        </w:rPr>
        <w:t xml:space="preserve">Menomonee Falls </w:t>
      </w:r>
      <w:r w:rsidRPr="00D41144">
        <w:rPr>
          <w:rFonts w:asciiTheme="minorHAnsi" w:hAnsiTheme="minorHAnsi" w:cs="Arial"/>
          <w:i/>
          <w:sz w:val="20"/>
          <w:szCs w:val="20"/>
        </w:rPr>
        <w:t>Farmers Market and mail to</w:t>
      </w:r>
      <w:r w:rsidR="002C6D76" w:rsidRPr="00D41144">
        <w:rPr>
          <w:rFonts w:asciiTheme="minorHAnsi" w:hAnsiTheme="minorHAnsi" w:cs="Arial"/>
          <w:i/>
          <w:sz w:val="20"/>
          <w:szCs w:val="20"/>
        </w:rPr>
        <w:t>:</w:t>
      </w:r>
      <w:r w:rsidRPr="00D41144">
        <w:rPr>
          <w:rFonts w:asciiTheme="minorHAnsi" w:hAnsiTheme="minorHAnsi" w:cs="Arial"/>
          <w:i/>
          <w:sz w:val="20"/>
          <w:szCs w:val="20"/>
        </w:rPr>
        <w:t xml:space="preserve"> </w:t>
      </w:r>
    </w:p>
    <w:p w14:paraId="74F1047C" w14:textId="77777777" w:rsidR="00D41144" w:rsidRDefault="00A15E53" w:rsidP="00D41144">
      <w:pPr>
        <w:ind w:firstLine="720"/>
        <w:rPr>
          <w:rFonts w:asciiTheme="minorHAnsi" w:hAnsiTheme="minorHAnsi" w:cs="Arial"/>
          <w:i/>
          <w:sz w:val="20"/>
          <w:szCs w:val="20"/>
        </w:rPr>
      </w:pPr>
      <w:r>
        <w:rPr>
          <w:rFonts w:asciiTheme="minorHAnsi" w:hAnsiTheme="minorHAnsi" w:cs="Arial"/>
          <w:i/>
          <w:sz w:val="20"/>
          <w:szCs w:val="20"/>
        </w:rPr>
        <w:t xml:space="preserve">P.O. Box 53, </w:t>
      </w:r>
      <w:r w:rsidR="008B3BD1">
        <w:rPr>
          <w:rFonts w:asciiTheme="minorHAnsi" w:hAnsiTheme="minorHAnsi" w:cs="Arial"/>
          <w:i/>
          <w:sz w:val="20"/>
          <w:szCs w:val="20"/>
        </w:rPr>
        <w:t>Menomonee Falls, WI 53052</w:t>
      </w:r>
    </w:p>
    <w:p w14:paraId="70E38BF9" w14:textId="12D62A60" w:rsidR="00AB4320" w:rsidRPr="002C6D76" w:rsidRDefault="0026355B" w:rsidP="0026355B">
      <w:pPr>
        <w:rPr>
          <w:rFonts w:asciiTheme="minorHAnsi" w:hAnsiTheme="minorHAnsi" w:cs="Arial"/>
          <w:i/>
          <w:sz w:val="20"/>
          <w:szCs w:val="20"/>
        </w:rPr>
      </w:pPr>
      <w:r>
        <w:rPr>
          <w:rFonts w:asciiTheme="minorHAnsi" w:hAnsiTheme="minorHAnsi" w:cs="Arial"/>
          <w:i/>
          <w:sz w:val="20"/>
          <w:szCs w:val="20"/>
        </w:rPr>
        <w:t xml:space="preserve">6.     </w:t>
      </w:r>
      <w:r w:rsidR="00AB4320" w:rsidRPr="002C6D76">
        <w:rPr>
          <w:rFonts w:asciiTheme="minorHAnsi" w:hAnsiTheme="minorHAnsi" w:cs="Arial"/>
          <w:i/>
          <w:sz w:val="20"/>
          <w:szCs w:val="20"/>
        </w:rPr>
        <w:t>No refunds</w:t>
      </w:r>
      <w:r w:rsidR="007A7933" w:rsidRPr="002C6D76">
        <w:rPr>
          <w:rFonts w:asciiTheme="minorHAnsi" w:hAnsiTheme="minorHAnsi" w:cs="Arial"/>
          <w:i/>
          <w:sz w:val="20"/>
          <w:szCs w:val="20"/>
        </w:rPr>
        <w:t xml:space="preserve"> will be given once the season starts, </w:t>
      </w:r>
      <w:r w:rsidR="00AB4320" w:rsidRPr="002C6D76">
        <w:rPr>
          <w:rFonts w:asciiTheme="minorHAnsi" w:hAnsiTheme="minorHAnsi" w:cs="Arial"/>
          <w:i/>
          <w:sz w:val="20"/>
          <w:szCs w:val="20"/>
        </w:rPr>
        <w:t>including</w:t>
      </w:r>
      <w:r w:rsidR="007A7933" w:rsidRPr="002C6D76">
        <w:rPr>
          <w:rFonts w:asciiTheme="minorHAnsi" w:hAnsiTheme="minorHAnsi" w:cs="Arial"/>
          <w:i/>
          <w:sz w:val="20"/>
          <w:szCs w:val="20"/>
        </w:rPr>
        <w:t xml:space="preserve"> for severe weather conditions.</w:t>
      </w:r>
    </w:p>
    <w:p w14:paraId="1C9A3CB6" w14:textId="77777777" w:rsidR="00AB4320" w:rsidRPr="00DE3F8D" w:rsidRDefault="00AB4320" w:rsidP="00BC023F">
      <w:pPr>
        <w:jc w:val="center"/>
        <w:rPr>
          <w:rFonts w:asciiTheme="minorHAnsi" w:hAnsiTheme="minorHAnsi" w:cs="Arial"/>
          <w:sz w:val="20"/>
          <w:szCs w:val="20"/>
        </w:rPr>
      </w:pPr>
    </w:p>
    <w:p w14:paraId="2B5603ED" w14:textId="080B036E" w:rsidR="007A7933" w:rsidRPr="00B608F6" w:rsidRDefault="00DE3F8D" w:rsidP="00B608F6">
      <w:pPr>
        <w:rPr>
          <w:rFonts w:asciiTheme="minorHAnsi" w:hAnsiTheme="minorHAnsi" w:cstheme="minorHAnsi"/>
          <w:b/>
          <w:color w:val="948A54" w:themeColor="background2" w:themeShade="80"/>
          <w:sz w:val="20"/>
          <w:szCs w:val="20"/>
        </w:rPr>
      </w:pPr>
      <w:r w:rsidRPr="00E407E9">
        <w:rPr>
          <w:rFonts w:asciiTheme="minorHAnsi" w:hAnsiTheme="minorHAnsi" w:cstheme="minorHAnsi"/>
          <w:b/>
          <w:color w:val="948A54" w:themeColor="background2" w:themeShade="80"/>
          <w:sz w:val="20"/>
          <w:szCs w:val="20"/>
        </w:rPr>
        <w:t>Please return the following items by</w:t>
      </w:r>
      <w:r w:rsidR="00E407E9">
        <w:rPr>
          <w:rFonts w:asciiTheme="minorHAnsi" w:hAnsiTheme="minorHAnsi" w:cstheme="minorHAnsi"/>
          <w:b/>
          <w:color w:val="948A54" w:themeColor="background2" w:themeShade="80"/>
          <w:sz w:val="20"/>
          <w:szCs w:val="20"/>
        </w:rPr>
        <w:t xml:space="preserve"> no later than</w:t>
      </w:r>
      <w:r w:rsidRPr="00E407E9">
        <w:rPr>
          <w:rFonts w:asciiTheme="minorHAnsi" w:hAnsiTheme="minorHAnsi" w:cstheme="minorHAnsi"/>
          <w:b/>
          <w:color w:val="948A54" w:themeColor="background2" w:themeShade="80"/>
          <w:sz w:val="20"/>
          <w:szCs w:val="20"/>
        </w:rPr>
        <w:t xml:space="preserve"> </w:t>
      </w:r>
      <w:r w:rsidR="0005211F">
        <w:rPr>
          <w:rFonts w:asciiTheme="minorHAnsi" w:hAnsiTheme="minorHAnsi" w:cstheme="minorHAnsi"/>
          <w:b/>
          <w:color w:val="948A54" w:themeColor="background2" w:themeShade="80"/>
          <w:sz w:val="20"/>
          <w:szCs w:val="20"/>
          <w:u w:val="single"/>
        </w:rPr>
        <w:t>May 1</w:t>
      </w:r>
      <w:r w:rsidRPr="00E407E9">
        <w:rPr>
          <w:rFonts w:asciiTheme="minorHAnsi" w:hAnsiTheme="minorHAnsi" w:cstheme="minorHAnsi"/>
          <w:b/>
          <w:color w:val="948A54" w:themeColor="background2" w:themeShade="80"/>
          <w:sz w:val="20"/>
          <w:szCs w:val="20"/>
          <w:u w:val="single"/>
        </w:rPr>
        <w:t xml:space="preserve">, </w:t>
      </w:r>
      <w:r w:rsidR="00836F80" w:rsidRPr="00E407E9">
        <w:rPr>
          <w:rFonts w:asciiTheme="minorHAnsi" w:hAnsiTheme="minorHAnsi" w:cstheme="minorHAnsi"/>
          <w:b/>
          <w:color w:val="948A54" w:themeColor="background2" w:themeShade="80"/>
          <w:sz w:val="20"/>
          <w:szCs w:val="20"/>
          <w:u w:val="single"/>
        </w:rPr>
        <w:t>202</w:t>
      </w:r>
      <w:r w:rsidR="00F73B50">
        <w:rPr>
          <w:rFonts w:asciiTheme="minorHAnsi" w:hAnsiTheme="minorHAnsi" w:cstheme="minorHAnsi"/>
          <w:b/>
          <w:color w:val="948A54" w:themeColor="background2" w:themeShade="80"/>
          <w:sz w:val="20"/>
          <w:szCs w:val="20"/>
          <w:u w:val="single"/>
        </w:rPr>
        <w:t>6</w:t>
      </w:r>
      <w:r w:rsidR="00836F80">
        <w:rPr>
          <w:rFonts w:asciiTheme="minorHAnsi" w:hAnsiTheme="minorHAnsi" w:cstheme="minorHAnsi"/>
          <w:b/>
          <w:color w:val="948A54" w:themeColor="background2" w:themeShade="80"/>
          <w:sz w:val="20"/>
          <w:szCs w:val="20"/>
          <w:u w:val="single"/>
        </w:rPr>
        <w:t>,</w:t>
      </w:r>
      <w:r w:rsidR="008A061A" w:rsidRPr="00E407E9">
        <w:rPr>
          <w:rFonts w:asciiTheme="minorHAnsi" w:hAnsiTheme="minorHAnsi" w:cstheme="minorHAnsi"/>
          <w:b/>
          <w:color w:val="948A54" w:themeColor="background2" w:themeShade="80"/>
          <w:sz w:val="20"/>
          <w:szCs w:val="20"/>
        </w:rPr>
        <w:t xml:space="preserve"> </w:t>
      </w:r>
      <w:r w:rsidR="004C3857">
        <w:rPr>
          <w:rFonts w:asciiTheme="minorHAnsi" w:hAnsiTheme="minorHAnsi" w:cstheme="minorHAnsi"/>
          <w:b/>
          <w:color w:val="948A54" w:themeColor="background2" w:themeShade="80"/>
          <w:sz w:val="20"/>
          <w:szCs w:val="20"/>
        </w:rPr>
        <w:t>to Dana Newman</w:t>
      </w:r>
      <w:r w:rsidRPr="00E407E9">
        <w:rPr>
          <w:rFonts w:asciiTheme="minorHAnsi" w:hAnsiTheme="minorHAnsi" w:cstheme="minorHAnsi"/>
          <w:b/>
          <w:color w:val="948A54" w:themeColor="background2" w:themeShade="80"/>
          <w:sz w:val="20"/>
          <w:szCs w:val="20"/>
        </w:rPr>
        <w:t>, Market Manager</w:t>
      </w:r>
      <w:r w:rsidR="008A061A" w:rsidRPr="00E407E9">
        <w:rPr>
          <w:rFonts w:asciiTheme="minorHAnsi" w:hAnsiTheme="minorHAnsi" w:cstheme="minorHAnsi"/>
          <w:b/>
          <w:color w:val="948A54" w:themeColor="background2" w:themeShade="80"/>
          <w:sz w:val="20"/>
          <w:szCs w:val="20"/>
        </w:rPr>
        <w:t xml:space="preserve">                </w:t>
      </w:r>
      <w:r w:rsidR="00E407E9" w:rsidRPr="00E407E9">
        <w:rPr>
          <w:rFonts w:asciiTheme="minorHAnsi" w:hAnsiTheme="minorHAnsi" w:cstheme="minorHAnsi"/>
          <w:b/>
          <w:color w:val="948A54" w:themeColor="background2" w:themeShade="80"/>
          <w:sz w:val="20"/>
          <w:szCs w:val="20"/>
        </w:rPr>
        <w:t xml:space="preserve"> </w:t>
      </w:r>
    </w:p>
    <w:p w14:paraId="13B04265" w14:textId="4273BAC5" w:rsidR="00A15E53" w:rsidRDefault="000460F8" w:rsidP="00DE3F8D">
      <w:pPr>
        <w:ind w:firstLine="1080"/>
        <w:rPr>
          <w:rFonts w:asciiTheme="minorHAnsi" w:hAnsiTheme="minorHAnsi" w:cstheme="minorHAnsi"/>
          <w:bCs/>
          <w:sz w:val="20"/>
          <w:szCs w:val="20"/>
        </w:rPr>
      </w:pPr>
      <w:r>
        <w:rPr>
          <w:rFonts w:ascii="Monotype Sorts" w:hAnsi="Monotype Sorts" w:cstheme="minorHAnsi"/>
          <w:bCs/>
          <w:sz w:val="20"/>
          <w:szCs w:val="20"/>
        </w:rPr>
        <w:t>4</w:t>
      </w:r>
      <w:r w:rsidR="00DE3F8D" w:rsidRPr="00101796">
        <w:rPr>
          <w:rFonts w:asciiTheme="minorHAnsi" w:hAnsiTheme="minorHAnsi" w:cstheme="minorHAnsi"/>
          <w:bCs/>
          <w:sz w:val="20"/>
          <w:szCs w:val="20"/>
        </w:rPr>
        <w:t xml:space="preserve">   Completed</w:t>
      </w:r>
      <w:r w:rsidR="002E40E8" w:rsidRPr="00101796">
        <w:rPr>
          <w:rFonts w:asciiTheme="minorHAnsi" w:hAnsiTheme="minorHAnsi" w:cstheme="minorHAnsi"/>
          <w:bCs/>
          <w:sz w:val="20"/>
          <w:szCs w:val="20"/>
        </w:rPr>
        <w:t xml:space="preserve"> and Signed</w:t>
      </w:r>
      <w:r w:rsidR="00DE3F8D" w:rsidRPr="00101796">
        <w:rPr>
          <w:rFonts w:asciiTheme="minorHAnsi" w:hAnsiTheme="minorHAnsi" w:cstheme="minorHAnsi"/>
          <w:bCs/>
          <w:sz w:val="20"/>
          <w:szCs w:val="20"/>
        </w:rPr>
        <w:t xml:space="preserve"> Farmers Market </w:t>
      </w:r>
      <w:r w:rsidR="00E407E9">
        <w:rPr>
          <w:rFonts w:asciiTheme="minorHAnsi" w:hAnsiTheme="minorHAnsi" w:cstheme="minorHAnsi"/>
          <w:bCs/>
          <w:sz w:val="20"/>
          <w:szCs w:val="20"/>
        </w:rPr>
        <w:t>Vendor Application</w:t>
      </w:r>
      <w:r w:rsidR="009E6393">
        <w:rPr>
          <w:rFonts w:asciiTheme="minorHAnsi" w:hAnsiTheme="minorHAnsi" w:cstheme="minorHAnsi"/>
          <w:bCs/>
          <w:sz w:val="20"/>
          <w:szCs w:val="20"/>
        </w:rPr>
        <w:t xml:space="preserve"> (pages 4 &amp; 5)</w:t>
      </w:r>
    </w:p>
    <w:p w14:paraId="7A2FD8D0" w14:textId="05C4E41E" w:rsidR="00DE3F8D" w:rsidRPr="00101796" w:rsidRDefault="000460F8" w:rsidP="00E62E09">
      <w:pPr>
        <w:ind w:firstLine="1080"/>
        <w:rPr>
          <w:rFonts w:asciiTheme="minorHAnsi" w:hAnsiTheme="minorHAnsi" w:cstheme="minorHAnsi"/>
          <w:bCs/>
          <w:sz w:val="20"/>
          <w:szCs w:val="20"/>
        </w:rPr>
      </w:pPr>
      <w:r>
        <w:rPr>
          <w:rFonts w:ascii="Monotype Sorts" w:hAnsi="Monotype Sorts" w:cstheme="minorHAnsi"/>
          <w:bCs/>
          <w:sz w:val="20"/>
          <w:szCs w:val="20"/>
        </w:rPr>
        <w:t>4</w:t>
      </w:r>
      <w:r w:rsidR="00A15E53">
        <w:rPr>
          <w:rFonts w:asciiTheme="minorHAnsi" w:hAnsiTheme="minorHAnsi" w:cstheme="minorHAnsi"/>
          <w:bCs/>
          <w:sz w:val="20"/>
          <w:szCs w:val="20"/>
        </w:rPr>
        <w:t xml:space="preserve">   </w:t>
      </w:r>
      <w:r w:rsidR="00E62E09">
        <w:rPr>
          <w:rFonts w:asciiTheme="minorHAnsi" w:hAnsiTheme="minorHAnsi" w:cstheme="minorHAnsi"/>
          <w:bCs/>
          <w:sz w:val="20"/>
          <w:szCs w:val="20"/>
        </w:rPr>
        <w:t>Form S-240 Part C (page 6)</w:t>
      </w:r>
      <w:r w:rsidR="008A061A" w:rsidRPr="00101796">
        <w:rPr>
          <w:rFonts w:asciiTheme="minorHAnsi" w:hAnsiTheme="minorHAnsi" w:cstheme="minorHAnsi"/>
          <w:bCs/>
          <w:sz w:val="20"/>
          <w:szCs w:val="20"/>
        </w:rPr>
        <w:tab/>
      </w:r>
      <w:r w:rsidR="008A061A" w:rsidRPr="00101796">
        <w:rPr>
          <w:rFonts w:asciiTheme="minorHAnsi" w:hAnsiTheme="minorHAnsi" w:cstheme="minorHAnsi"/>
          <w:bCs/>
          <w:sz w:val="20"/>
          <w:szCs w:val="20"/>
        </w:rPr>
        <w:tab/>
      </w:r>
      <w:r w:rsidR="00E407E9">
        <w:rPr>
          <w:rFonts w:asciiTheme="minorHAnsi" w:hAnsiTheme="minorHAnsi" w:cstheme="minorHAnsi"/>
          <w:bCs/>
          <w:sz w:val="20"/>
          <w:szCs w:val="20"/>
        </w:rPr>
        <w:t xml:space="preserve"> </w:t>
      </w:r>
    </w:p>
    <w:p w14:paraId="6F9E0A9B" w14:textId="68489336" w:rsidR="00DE3F8D" w:rsidRPr="00101796" w:rsidRDefault="000460F8" w:rsidP="00DE3F8D">
      <w:pPr>
        <w:ind w:firstLine="1080"/>
        <w:rPr>
          <w:rFonts w:asciiTheme="minorHAnsi" w:hAnsiTheme="minorHAnsi" w:cstheme="minorHAnsi"/>
          <w:bCs/>
          <w:sz w:val="20"/>
          <w:szCs w:val="20"/>
        </w:rPr>
      </w:pPr>
      <w:r>
        <w:rPr>
          <w:rFonts w:ascii="Monotype Sorts" w:hAnsi="Monotype Sorts" w:cstheme="minorHAnsi"/>
          <w:bCs/>
          <w:sz w:val="20"/>
          <w:szCs w:val="20"/>
        </w:rPr>
        <w:t>4</w:t>
      </w:r>
      <w:r w:rsidR="00DE3F8D" w:rsidRPr="00101796">
        <w:rPr>
          <w:rFonts w:asciiTheme="minorHAnsi" w:hAnsiTheme="minorHAnsi" w:cstheme="minorHAnsi"/>
          <w:bCs/>
          <w:sz w:val="20"/>
          <w:szCs w:val="20"/>
        </w:rPr>
        <w:t xml:space="preserve">   </w:t>
      </w:r>
      <w:r w:rsidR="00E62E09">
        <w:rPr>
          <w:rFonts w:asciiTheme="minorHAnsi" w:hAnsiTheme="minorHAnsi" w:cstheme="minorHAnsi"/>
          <w:bCs/>
          <w:sz w:val="20"/>
          <w:szCs w:val="20"/>
        </w:rPr>
        <w:t>Payment</w:t>
      </w:r>
      <w:r w:rsidR="008A061A" w:rsidRPr="00101796">
        <w:rPr>
          <w:rFonts w:asciiTheme="minorHAnsi" w:hAnsiTheme="minorHAnsi" w:cstheme="minorHAnsi"/>
          <w:bCs/>
          <w:sz w:val="20"/>
          <w:szCs w:val="20"/>
        </w:rPr>
        <w:tab/>
      </w:r>
      <w:r w:rsidR="00E407E9">
        <w:rPr>
          <w:rFonts w:asciiTheme="minorHAnsi" w:hAnsiTheme="minorHAnsi" w:cstheme="minorHAnsi"/>
          <w:bCs/>
          <w:sz w:val="20"/>
          <w:szCs w:val="20"/>
        </w:rPr>
        <w:t xml:space="preserve"> </w:t>
      </w:r>
    </w:p>
    <w:p w14:paraId="255055DC" w14:textId="3F3A118E" w:rsidR="0072006A" w:rsidRDefault="000460F8" w:rsidP="00B608F6">
      <w:pPr>
        <w:ind w:firstLine="1080"/>
        <w:rPr>
          <w:rFonts w:asciiTheme="minorHAnsi" w:hAnsiTheme="minorHAnsi" w:cstheme="minorHAnsi"/>
          <w:bCs/>
          <w:sz w:val="20"/>
          <w:szCs w:val="20"/>
        </w:rPr>
      </w:pPr>
      <w:r>
        <w:rPr>
          <w:rFonts w:ascii="Monotype Sorts" w:hAnsi="Monotype Sorts" w:cstheme="minorHAnsi"/>
          <w:bCs/>
          <w:sz w:val="20"/>
          <w:szCs w:val="20"/>
        </w:rPr>
        <w:t>4</w:t>
      </w:r>
      <w:r w:rsidR="00A15E53">
        <w:rPr>
          <w:rFonts w:asciiTheme="minorHAnsi" w:hAnsiTheme="minorHAnsi" w:cstheme="minorHAnsi"/>
          <w:bCs/>
          <w:sz w:val="20"/>
          <w:szCs w:val="20"/>
        </w:rPr>
        <w:t xml:space="preserve">   C</w:t>
      </w:r>
      <w:r w:rsidR="00DE3F8D" w:rsidRPr="00101796">
        <w:rPr>
          <w:rFonts w:asciiTheme="minorHAnsi" w:hAnsiTheme="minorHAnsi" w:cstheme="minorHAnsi"/>
          <w:bCs/>
          <w:sz w:val="20"/>
          <w:szCs w:val="20"/>
        </w:rPr>
        <w:t xml:space="preserve">opy of </w:t>
      </w:r>
      <w:r w:rsidR="002E40E8" w:rsidRPr="00101796">
        <w:rPr>
          <w:rFonts w:asciiTheme="minorHAnsi" w:hAnsiTheme="minorHAnsi" w:cstheme="minorHAnsi"/>
          <w:bCs/>
          <w:sz w:val="20"/>
          <w:szCs w:val="20"/>
        </w:rPr>
        <w:t>L</w:t>
      </w:r>
      <w:r w:rsidR="00DE3F8D" w:rsidRPr="00101796">
        <w:rPr>
          <w:rFonts w:asciiTheme="minorHAnsi" w:hAnsiTheme="minorHAnsi" w:cstheme="minorHAnsi"/>
          <w:bCs/>
          <w:sz w:val="20"/>
          <w:szCs w:val="20"/>
        </w:rPr>
        <w:t xml:space="preserve">iability </w:t>
      </w:r>
      <w:r w:rsidR="002E40E8" w:rsidRPr="00101796">
        <w:rPr>
          <w:rFonts w:asciiTheme="minorHAnsi" w:hAnsiTheme="minorHAnsi" w:cstheme="minorHAnsi"/>
          <w:bCs/>
          <w:sz w:val="20"/>
          <w:szCs w:val="20"/>
        </w:rPr>
        <w:t>I</w:t>
      </w:r>
      <w:r w:rsidR="00DE3F8D" w:rsidRPr="00101796">
        <w:rPr>
          <w:rFonts w:asciiTheme="minorHAnsi" w:hAnsiTheme="minorHAnsi" w:cstheme="minorHAnsi"/>
          <w:bCs/>
          <w:sz w:val="20"/>
          <w:szCs w:val="20"/>
        </w:rPr>
        <w:t>nsurance</w:t>
      </w:r>
      <w:r w:rsidR="008A061A" w:rsidRPr="00101796">
        <w:rPr>
          <w:rFonts w:asciiTheme="minorHAnsi" w:hAnsiTheme="minorHAnsi" w:cstheme="minorHAnsi"/>
          <w:bCs/>
          <w:sz w:val="20"/>
          <w:szCs w:val="20"/>
        </w:rPr>
        <w:tab/>
      </w:r>
    </w:p>
    <w:p w14:paraId="1D09DAF1" w14:textId="7309AD7D" w:rsidR="00DE3F8D" w:rsidRDefault="00B608F6" w:rsidP="002E40E8">
      <w:pPr>
        <w:ind w:firstLine="1080"/>
        <w:rPr>
          <w:rFonts w:asciiTheme="minorHAnsi" w:hAnsiTheme="minorHAnsi" w:cstheme="minorHAnsi"/>
          <w:bCs/>
          <w:sz w:val="18"/>
          <w:szCs w:val="18"/>
        </w:rPr>
      </w:pPr>
      <w:r>
        <w:rPr>
          <w:rFonts w:ascii="Monotype Sorts" w:hAnsi="Monotype Sorts" w:cstheme="minorHAnsi"/>
          <w:bCs/>
          <w:sz w:val="20"/>
          <w:szCs w:val="20"/>
        </w:rPr>
        <w:t>4</w:t>
      </w:r>
      <w:r w:rsidR="008F499C">
        <w:rPr>
          <w:rFonts w:asciiTheme="minorHAnsi" w:hAnsiTheme="minorHAnsi" w:cstheme="minorHAnsi"/>
          <w:bCs/>
          <w:sz w:val="20"/>
          <w:szCs w:val="20"/>
        </w:rPr>
        <w:t xml:space="preserve">   </w:t>
      </w:r>
      <w:r w:rsidR="00E62E09" w:rsidRPr="00101796">
        <w:rPr>
          <w:rFonts w:asciiTheme="minorHAnsi" w:hAnsiTheme="minorHAnsi" w:cstheme="minorHAnsi"/>
          <w:bCs/>
          <w:sz w:val="20"/>
          <w:szCs w:val="20"/>
        </w:rPr>
        <w:t xml:space="preserve">Copy of all Licenses and Permits as outlined in </w:t>
      </w:r>
      <w:r w:rsidR="00E62E09">
        <w:rPr>
          <w:rFonts w:asciiTheme="minorHAnsi" w:hAnsiTheme="minorHAnsi" w:cstheme="minorHAnsi"/>
          <w:bCs/>
          <w:sz w:val="20"/>
          <w:szCs w:val="20"/>
        </w:rPr>
        <w:t xml:space="preserve">Policies, </w:t>
      </w:r>
      <w:r w:rsidR="00E62E09" w:rsidRPr="00101796">
        <w:rPr>
          <w:rFonts w:asciiTheme="minorHAnsi" w:hAnsiTheme="minorHAnsi" w:cstheme="minorHAnsi"/>
          <w:bCs/>
          <w:sz w:val="20"/>
          <w:szCs w:val="20"/>
        </w:rPr>
        <w:t>Rules &amp; Regulations</w:t>
      </w:r>
      <w:r w:rsidR="008A061A" w:rsidRPr="00101796">
        <w:rPr>
          <w:rFonts w:asciiTheme="minorHAnsi" w:hAnsiTheme="minorHAnsi" w:cstheme="minorHAnsi"/>
          <w:bCs/>
          <w:sz w:val="20"/>
          <w:szCs w:val="20"/>
        </w:rPr>
        <w:tab/>
      </w:r>
      <w:r w:rsidR="008A061A">
        <w:rPr>
          <w:rFonts w:asciiTheme="minorHAnsi" w:hAnsiTheme="minorHAnsi" w:cstheme="minorHAnsi"/>
          <w:bCs/>
          <w:sz w:val="18"/>
          <w:szCs w:val="18"/>
        </w:rPr>
        <w:tab/>
      </w:r>
      <w:r w:rsidR="00E407E9">
        <w:rPr>
          <w:rFonts w:asciiTheme="minorHAnsi" w:hAnsiTheme="minorHAnsi" w:cstheme="minorHAnsi"/>
          <w:bCs/>
          <w:sz w:val="18"/>
          <w:szCs w:val="18"/>
        </w:rPr>
        <w:t xml:space="preserve"> </w:t>
      </w:r>
    </w:p>
    <w:p w14:paraId="1D4ED7F9" w14:textId="77777777" w:rsidR="00101796" w:rsidRDefault="00101796" w:rsidP="009E6393">
      <w:pPr>
        <w:rPr>
          <w:rFonts w:asciiTheme="minorHAnsi" w:hAnsiTheme="minorHAnsi" w:cstheme="minorHAnsi"/>
          <w:bCs/>
          <w:sz w:val="18"/>
          <w:szCs w:val="18"/>
        </w:rPr>
      </w:pPr>
    </w:p>
    <w:p w14:paraId="013F17E9" w14:textId="72E30560" w:rsidR="008A061A" w:rsidRDefault="00101796" w:rsidP="00101796">
      <w:pPr>
        <w:rPr>
          <w:rFonts w:asciiTheme="minorHAnsi" w:hAnsiTheme="minorHAnsi" w:cstheme="minorHAnsi"/>
          <w:bCs/>
          <w:sz w:val="18"/>
          <w:szCs w:val="18"/>
        </w:rPr>
      </w:pPr>
      <w:r>
        <w:rPr>
          <w:rFonts w:asciiTheme="minorHAnsi" w:hAnsiTheme="minorHAnsi" w:cstheme="minorHAnsi"/>
          <w:bCs/>
          <w:sz w:val="18"/>
          <w:szCs w:val="18"/>
        </w:rPr>
        <w:t>FOR OFFICE USE ONLY</w:t>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r w:rsidR="008A061A">
        <w:rPr>
          <w:rFonts w:asciiTheme="minorHAnsi" w:hAnsiTheme="minorHAnsi" w:cstheme="minorHAnsi"/>
          <w:bCs/>
          <w:sz w:val="18"/>
          <w:szCs w:val="18"/>
        </w:rPr>
        <w:tab/>
      </w:r>
    </w:p>
    <w:tbl>
      <w:tblPr>
        <w:tblStyle w:val="TableGrid"/>
        <w:tblW w:w="10080" w:type="dxa"/>
        <w:tblInd w:w="108" w:type="dxa"/>
        <w:tblLayout w:type="fixed"/>
        <w:tblLook w:val="04A0" w:firstRow="1" w:lastRow="0" w:firstColumn="1" w:lastColumn="0" w:noHBand="0" w:noVBand="1"/>
      </w:tblPr>
      <w:tblGrid>
        <w:gridCol w:w="1080"/>
        <w:gridCol w:w="1530"/>
        <w:gridCol w:w="1440"/>
        <w:gridCol w:w="1687"/>
        <w:gridCol w:w="1080"/>
        <w:gridCol w:w="1170"/>
        <w:gridCol w:w="900"/>
        <w:gridCol w:w="1193"/>
      </w:tblGrid>
      <w:tr w:rsidR="002C6D76" w14:paraId="3245B9D2" w14:textId="77777777" w:rsidTr="00D04B94">
        <w:trPr>
          <w:trHeight w:val="248"/>
        </w:trPr>
        <w:tc>
          <w:tcPr>
            <w:tcW w:w="1080" w:type="dxa"/>
          </w:tcPr>
          <w:p w14:paraId="7FE0AFE0" w14:textId="43C5053A" w:rsidR="002C6D76" w:rsidRPr="00E407E9" w:rsidRDefault="002C6D76" w:rsidP="002C6D76">
            <w:pPr>
              <w:rPr>
                <w:rFonts w:asciiTheme="minorHAnsi" w:hAnsiTheme="minorHAnsi" w:cstheme="minorHAnsi"/>
                <w:bCs/>
                <w:sz w:val="16"/>
                <w:szCs w:val="16"/>
              </w:rPr>
            </w:pPr>
            <w:r>
              <w:rPr>
                <w:rFonts w:asciiTheme="minorHAnsi" w:hAnsiTheme="minorHAnsi" w:cstheme="minorHAnsi"/>
                <w:bCs/>
                <w:sz w:val="16"/>
                <w:szCs w:val="16"/>
              </w:rPr>
              <w:t>Date Rec’d</w:t>
            </w:r>
          </w:p>
        </w:tc>
        <w:tc>
          <w:tcPr>
            <w:tcW w:w="1530" w:type="dxa"/>
          </w:tcPr>
          <w:p w14:paraId="69C833A3" w14:textId="78665862" w:rsidR="002C6D76" w:rsidRPr="00E407E9" w:rsidRDefault="002C6D76" w:rsidP="002C6D76">
            <w:pPr>
              <w:rPr>
                <w:rFonts w:asciiTheme="minorHAnsi" w:hAnsiTheme="minorHAnsi" w:cstheme="minorHAnsi"/>
                <w:bCs/>
                <w:sz w:val="16"/>
                <w:szCs w:val="16"/>
              </w:rPr>
            </w:pPr>
            <w:r>
              <w:rPr>
                <w:rFonts w:asciiTheme="minorHAnsi" w:hAnsiTheme="minorHAnsi" w:cstheme="minorHAnsi"/>
                <w:bCs/>
                <w:sz w:val="16"/>
                <w:szCs w:val="16"/>
              </w:rPr>
              <w:t>Date Approval Sent</w:t>
            </w:r>
          </w:p>
        </w:tc>
        <w:tc>
          <w:tcPr>
            <w:tcW w:w="1440" w:type="dxa"/>
          </w:tcPr>
          <w:p w14:paraId="4071D971" w14:textId="4382806A" w:rsidR="002C6D76" w:rsidRPr="00E407E9" w:rsidRDefault="002C6D76" w:rsidP="002E40E8">
            <w:pPr>
              <w:rPr>
                <w:rFonts w:asciiTheme="minorHAnsi" w:hAnsiTheme="minorHAnsi" w:cstheme="minorHAnsi"/>
                <w:bCs/>
                <w:sz w:val="16"/>
                <w:szCs w:val="16"/>
              </w:rPr>
            </w:pPr>
            <w:r>
              <w:rPr>
                <w:rFonts w:asciiTheme="minorHAnsi" w:hAnsiTheme="minorHAnsi" w:cstheme="minorHAnsi"/>
                <w:bCs/>
                <w:sz w:val="16"/>
                <w:szCs w:val="16"/>
              </w:rPr>
              <w:t xml:space="preserve">Date </w:t>
            </w:r>
            <w:proofErr w:type="spellStart"/>
            <w:r>
              <w:rPr>
                <w:rFonts w:asciiTheme="minorHAnsi" w:hAnsiTheme="minorHAnsi" w:cstheme="minorHAnsi"/>
                <w:bCs/>
                <w:sz w:val="16"/>
                <w:szCs w:val="16"/>
              </w:rPr>
              <w:t>Pymt</w:t>
            </w:r>
            <w:proofErr w:type="spellEnd"/>
            <w:r>
              <w:rPr>
                <w:rFonts w:asciiTheme="minorHAnsi" w:hAnsiTheme="minorHAnsi" w:cstheme="minorHAnsi"/>
                <w:bCs/>
                <w:sz w:val="16"/>
                <w:szCs w:val="16"/>
              </w:rPr>
              <w:t xml:space="preserve"> Rec’d</w:t>
            </w:r>
          </w:p>
        </w:tc>
        <w:tc>
          <w:tcPr>
            <w:tcW w:w="1687" w:type="dxa"/>
          </w:tcPr>
          <w:p w14:paraId="6AAFAD19" w14:textId="70FBF34D" w:rsidR="002C6D76" w:rsidRPr="00E407E9" w:rsidRDefault="002C6D76" w:rsidP="002E40E8">
            <w:pPr>
              <w:rPr>
                <w:rFonts w:asciiTheme="minorHAnsi" w:hAnsiTheme="minorHAnsi" w:cstheme="minorHAnsi"/>
                <w:bCs/>
                <w:sz w:val="16"/>
                <w:szCs w:val="16"/>
              </w:rPr>
            </w:pPr>
            <w:r>
              <w:rPr>
                <w:rFonts w:asciiTheme="minorHAnsi" w:hAnsiTheme="minorHAnsi" w:cstheme="minorHAnsi"/>
                <w:bCs/>
                <w:sz w:val="16"/>
                <w:szCs w:val="16"/>
              </w:rPr>
              <w:t>Amount Rec’d</w:t>
            </w:r>
            <w:r w:rsidR="00D04B94">
              <w:rPr>
                <w:rFonts w:asciiTheme="minorHAnsi" w:hAnsiTheme="minorHAnsi" w:cstheme="minorHAnsi"/>
                <w:bCs/>
                <w:sz w:val="16"/>
                <w:szCs w:val="16"/>
              </w:rPr>
              <w:t xml:space="preserve"> </w:t>
            </w:r>
          </w:p>
        </w:tc>
        <w:tc>
          <w:tcPr>
            <w:tcW w:w="1080" w:type="dxa"/>
          </w:tcPr>
          <w:p w14:paraId="70908B3F" w14:textId="15B1F125" w:rsidR="002C6D76" w:rsidRPr="00E407E9" w:rsidRDefault="0032237D" w:rsidP="002E40E8">
            <w:pPr>
              <w:rPr>
                <w:rFonts w:asciiTheme="minorHAnsi" w:hAnsiTheme="minorHAnsi" w:cstheme="minorHAnsi"/>
                <w:bCs/>
                <w:sz w:val="16"/>
                <w:szCs w:val="16"/>
              </w:rPr>
            </w:pPr>
            <w:r>
              <w:rPr>
                <w:rFonts w:asciiTheme="minorHAnsi" w:hAnsiTheme="minorHAnsi" w:cstheme="minorHAnsi"/>
                <w:bCs/>
                <w:sz w:val="16"/>
                <w:szCs w:val="16"/>
              </w:rPr>
              <w:t>License(S)</w:t>
            </w:r>
          </w:p>
        </w:tc>
        <w:tc>
          <w:tcPr>
            <w:tcW w:w="1170" w:type="dxa"/>
          </w:tcPr>
          <w:p w14:paraId="743AD0B1" w14:textId="42BECDC5" w:rsidR="002C6D76" w:rsidRPr="00E407E9" w:rsidRDefault="0032237D" w:rsidP="002E40E8">
            <w:pPr>
              <w:rPr>
                <w:rFonts w:asciiTheme="minorHAnsi" w:hAnsiTheme="minorHAnsi" w:cstheme="minorHAnsi"/>
                <w:bCs/>
                <w:sz w:val="16"/>
                <w:szCs w:val="16"/>
              </w:rPr>
            </w:pPr>
            <w:proofErr w:type="spellStart"/>
            <w:r>
              <w:rPr>
                <w:rFonts w:asciiTheme="minorHAnsi" w:hAnsiTheme="minorHAnsi" w:cstheme="minorHAnsi"/>
                <w:bCs/>
                <w:sz w:val="16"/>
                <w:szCs w:val="16"/>
              </w:rPr>
              <w:t>Liab</w:t>
            </w:r>
            <w:proofErr w:type="spellEnd"/>
            <w:r>
              <w:rPr>
                <w:rFonts w:asciiTheme="minorHAnsi" w:hAnsiTheme="minorHAnsi" w:cstheme="minorHAnsi"/>
                <w:bCs/>
                <w:sz w:val="16"/>
                <w:szCs w:val="16"/>
              </w:rPr>
              <w:t xml:space="preserve"> Insurance</w:t>
            </w:r>
          </w:p>
        </w:tc>
        <w:tc>
          <w:tcPr>
            <w:tcW w:w="900" w:type="dxa"/>
          </w:tcPr>
          <w:p w14:paraId="3D9F7FBE" w14:textId="64EF9F25" w:rsidR="002C6D76" w:rsidRDefault="0032237D" w:rsidP="002C6D76">
            <w:pPr>
              <w:rPr>
                <w:rFonts w:asciiTheme="minorHAnsi" w:hAnsiTheme="minorHAnsi" w:cstheme="minorHAnsi"/>
                <w:bCs/>
                <w:sz w:val="16"/>
                <w:szCs w:val="16"/>
              </w:rPr>
            </w:pPr>
            <w:r>
              <w:rPr>
                <w:rFonts w:asciiTheme="minorHAnsi" w:hAnsiTheme="minorHAnsi" w:cstheme="minorHAnsi"/>
                <w:bCs/>
                <w:sz w:val="16"/>
                <w:szCs w:val="16"/>
              </w:rPr>
              <w:t>S2</w:t>
            </w:r>
            <w:r w:rsidR="00490EBF">
              <w:rPr>
                <w:rFonts w:asciiTheme="minorHAnsi" w:hAnsiTheme="minorHAnsi" w:cstheme="minorHAnsi"/>
                <w:bCs/>
                <w:sz w:val="16"/>
                <w:szCs w:val="16"/>
              </w:rPr>
              <w:t>40</w:t>
            </w:r>
          </w:p>
        </w:tc>
        <w:tc>
          <w:tcPr>
            <w:tcW w:w="1193" w:type="dxa"/>
          </w:tcPr>
          <w:p w14:paraId="0F650A38" w14:textId="05389C58" w:rsidR="002C6D76" w:rsidRPr="00E407E9" w:rsidRDefault="00490EBF" w:rsidP="002E40E8">
            <w:pPr>
              <w:rPr>
                <w:rFonts w:asciiTheme="minorHAnsi" w:hAnsiTheme="minorHAnsi" w:cstheme="minorHAnsi"/>
                <w:bCs/>
                <w:sz w:val="16"/>
                <w:szCs w:val="16"/>
              </w:rPr>
            </w:pPr>
            <w:r>
              <w:rPr>
                <w:rFonts w:asciiTheme="minorHAnsi" w:hAnsiTheme="minorHAnsi" w:cstheme="minorHAnsi"/>
                <w:bCs/>
                <w:sz w:val="16"/>
                <w:szCs w:val="16"/>
              </w:rPr>
              <w:t>Sellers Permit</w:t>
            </w:r>
          </w:p>
        </w:tc>
      </w:tr>
      <w:tr w:rsidR="002C6D76" w14:paraId="68AFD17E" w14:textId="77777777" w:rsidTr="00D04B94">
        <w:trPr>
          <w:trHeight w:val="377"/>
        </w:trPr>
        <w:tc>
          <w:tcPr>
            <w:tcW w:w="1080" w:type="dxa"/>
          </w:tcPr>
          <w:p w14:paraId="37F67EF6" w14:textId="77777777" w:rsidR="002C6D76" w:rsidRPr="00E407E9" w:rsidRDefault="002C6D76" w:rsidP="002E40E8">
            <w:pPr>
              <w:rPr>
                <w:rFonts w:asciiTheme="minorHAnsi" w:hAnsiTheme="minorHAnsi" w:cstheme="minorHAnsi"/>
                <w:bCs/>
                <w:sz w:val="16"/>
                <w:szCs w:val="16"/>
              </w:rPr>
            </w:pPr>
          </w:p>
        </w:tc>
        <w:tc>
          <w:tcPr>
            <w:tcW w:w="1530" w:type="dxa"/>
          </w:tcPr>
          <w:p w14:paraId="06717CC3" w14:textId="77777777" w:rsidR="002C6D76" w:rsidRPr="00E407E9" w:rsidRDefault="002C6D76" w:rsidP="002E40E8">
            <w:pPr>
              <w:rPr>
                <w:rFonts w:asciiTheme="minorHAnsi" w:hAnsiTheme="minorHAnsi" w:cstheme="minorHAnsi"/>
                <w:bCs/>
                <w:sz w:val="16"/>
                <w:szCs w:val="16"/>
              </w:rPr>
            </w:pPr>
          </w:p>
        </w:tc>
        <w:tc>
          <w:tcPr>
            <w:tcW w:w="1440" w:type="dxa"/>
          </w:tcPr>
          <w:p w14:paraId="4ACBECB4" w14:textId="77777777" w:rsidR="002C6D76" w:rsidRPr="00E407E9" w:rsidRDefault="002C6D76" w:rsidP="002E40E8">
            <w:pPr>
              <w:rPr>
                <w:rFonts w:asciiTheme="minorHAnsi" w:hAnsiTheme="minorHAnsi" w:cstheme="minorHAnsi"/>
                <w:bCs/>
                <w:sz w:val="16"/>
                <w:szCs w:val="16"/>
              </w:rPr>
            </w:pPr>
          </w:p>
        </w:tc>
        <w:tc>
          <w:tcPr>
            <w:tcW w:w="1687" w:type="dxa"/>
          </w:tcPr>
          <w:p w14:paraId="0C448126" w14:textId="77777777" w:rsidR="002C6D76" w:rsidRPr="00E407E9" w:rsidRDefault="002C6D76" w:rsidP="002E40E8">
            <w:pPr>
              <w:rPr>
                <w:rFonts w:asciiTheme="minorHAnsi" w:hAnsiTheme="minorHAnsi" w:cstheme="minorHAnsi"/>
                <w:bCs/>
                <w:sz w:val="16"/>
                <w:szCs w:val="16"/>
              </w:rPr>
            </w:pPr>
          </w:p>
        </w:tc>
        <w:tc>
          <w:tcPr>
            <w:tcW w:w="1080" w:type="dxa"/>
          </w:tcPr>
          <w:p w14:paraId="3B1B346B" w14:textId="77777777" w:rsidR="002C6D76" w:rsidRPr="00E407E9" w:rsidRDefault="002C6D76" w:rsidP="002E40E8">
            <w:pPr>
              <w:rPr>
                <w:rFonts w:asciiTheme="minorHAnsi" w:hAnsiTheme="minorHAnsi" w:cstheme="minorHAnsi"/>
                <w:bCs/>
                <w:sz w:val="16"/>
                <w:szCs w:val="16"/>
              </w:rPr>
            </w:pPr>
          </w:p>
        </w:tc>
        <w:tc>
          <w:tcPr>
            <w:tcW w:w="1170" w:type="dxa"/>
          </w:tcPr>
          <w:p w14:paraId="1DB6CDC1" w14:textId="77777777" w:rsidR="002C6D76" w:rsidRPr="00E407E9" w:rsidRDefault="002C6D76" w:rsidP="002E40E8">
            <w:pPr>
              <w:rPr>
                <w:rFonts w:asciiTheme="minorHAnsi" w:hAnsiTheme="minorHAnsi" w:cstheme="minorHAnsi"/>
                <w:bCs/>
                <w:sz w:val="16"/>
                <w:szCs w:val="16"/>
              </w:rPr>
            </w:pPr>
          </w:p>
        </w:tc>
        <w:tc>
          <w:tcPr>
            <w:tcW w:w="900" w:type="dxa"/>
          </w:tcPr>
          <w:p w14:paraId="7D0A4B98" w14:textId="77777777" w:rsidR="002C6D76" w:rsidRPr="00E407E9" w:rsidRDefault="002C6D76" w:rsidP="002E40E8">
            <w:pPr>
              <w:rPr>
                <w:rFonts w:asciiTheme="minorHAnsi" w:hAnsiTheme="minorHAnsi" w:cstheme="minorHAnsi"/>
                <w:bCs/>
                <w:sz w:val="16"/>
                <w:szCs w:val="16"/>
              </w:rPr>
            </w:pPr>
          </w:p>
        </w:tc>
        <w:tc>
          <w:tcPr>
            <w:tcW w:w="1193" w:type="dxa"/>
          </w:tcPr>
          <w:p w14:paraId="090039A3" w14:textId="2AF4666E" w:rsidR="002C6D76" w:rsidRPr="00E407E9" w:rsidRDefault="002C6D76" w:rsidP="002E40E8">
            <w:pPr>
              <w:rPr>
                <w:rFonts w:asciiTheme="minorHAnsi" w:hAnsiTheme="minorHAnsi" w:cstheme="minorHAnsi"/>
                <w:bCs/>
                <w:sz w:val="16"/>
                <w:szCs w:val="16"/>
              </w:rPr>
            </w:pPr>
          </w:p>
        </w:tc>
      </w:tr>
    </w:tbl>
    <w:p w14:paraId="6137B51A" w14:textId="79DDE473" w:rsidR="002B5F4D" w:rsidRDefault="002B5F4D" w:rsidP="00BD4456">
      <w:pPr>
        <w:rPr>
          <w:rFonts w:asciiTheme="minorHAnsi" w:hAnsiTheme="minorHAnsi" w:cs="Arial"/>
          <w:bCs/>
          <w:sz w:val="22"/>
          <w:szCs w:val="22"/>
        </w:rPr>
        <w:sectPr w:rsidR="002B5F4D" w:rsidSect="00FE13E7">
          <w:headerReference w:type="default" r:id="rId9"/>
          <w:footerReference w:type="even" r:id="rId10"/>
          <w:footerReference w:type="default" r:id="rId11"/>
          <w:headerReference w:type="first" r:id="rId12"/>
          <w:footerReference w:type="first" r:id="rId13"/>
          <w:pgSz w:w="12240" w:h="15840"/>
          <w:pgMar w:top="432" w:right="1080" w:bottom="1440" w:left="1080" w:header="432" w:footer="432" w:gutter="0"/>
          <w:cols w:space="720"/>
          <w:titlePg/>
          <w:docGrid w:linePitch="360"/>
        </w:sectPr>
      </w:pPr>
    </w:p>
    <w:p w14:paraId="4DE73824" w14:textId="77777777" w:rsidR="004314F2" w:rsidRDefault="004314F2" w:rsidP="00BD4456">
      <w:pPr>
        <w:rPr>
          <w:rFonts w:asciiTheme="minorHAnsi" w:hAnsiTheme="minorHAnsi" w:cs="Arial"/>
          <w:bCs/>
          <w:noProof/>
          <w:sz w:val="22"/>
          <w:szCs w:val="22"/>
        </w:rPr>
      </w:pPr>
    </w:p>
    <w:p w14:paraId="17C6AD65" w14:textId="2CDA4DCB" w:rsidR="002A2957" w:rsidRPr="00902598" w:rsidRDefault="00A06777" w:rsidP="00BD4456">
      <w:pPr>
        <w:rPr>
          <w:rFonts w:asciiTheme="minorHAnsi" w:hAnsiTheme="minorHAnsi" w:cs="Arial"/>
          <w:bCs/>
          <w:sz w:val="22"/>
          <w:szCs w:val="22"/>
        </w:rPr>
      </w:pPr>
      <w:r>
        <w:rPr>
          <w:rFonts w:asciiTheme="minorHAnsi" w:hAnsiTheme="minorHAnsi" w:cs="Arial"/>
          <w:bCs/>
          <w:noProof/>
          <w:sz w:val="22"/>
          <w:szCs w:val="22"/>
        </w:rPr>
        <w:drawing>
          <wp:inline distT="0" distB="0" distL="0" distR="0" wp14:anchorId="4316C22D" wp14:editId="3359248D">
            <wp:extent cx="7105650" cy="3272246"/>
            <wp:effectExtent l="0" t="0" r="0" b="4445"/>
            <wp:docPr id="552356128" name="Picture 3" descr="S-240 Form.pdf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56128" name="Picture 552356128" descr="S-240 Form.pdf - Personal - Microsoft​ Edge"/>
                    <pic:cNvPicPr/>
                  </pic:nvPicPr>
                  <pic:blipFill rotWithShape="1">
                    <a:blip r:embed="rId14" cstate="print">
                      <a:extLst>
                        <a:ext uri="{28A0092B-C50C-407E-A947-70E740481C1C}">
                          <a14:useLocalDpi xmlns:a14="http://schemas.microsoft.com/office/drawing/2010/main" val="0"/>
                        </a:ext>
                      </a:extLst>
                    </a:blip>
                    <a:srcRect l="4718" t="19476" r="8156" b="22711"/>
                    <a:stretch/>
                  </pic:blipFill>
                  <pic:spPr bwMode="auto">
                    <a:xfrm>
                      <a:off x="0" y="0"/>
                      <a:ext cx="7185741" cy="3309129"/>
                    </a:xfrm>
                    <a:prstGeom prst="rect">
                      <a:avLst/>
                    </a:prstGeom>
                    <a:ln>
                      <a:noFill/>
                    </a:ln>
                    <a:extLst>
                      <a:ext uri="{53640926-AAD7-44D8-BBD7-CCE9431645EC}">
                        <a14:shadowObscured xmlns:a14="http://schemas.microsoft.com/office/drawing/2010/main"/>
                      </a:ext>
                    </a:extLst>
                  </pic:spPr>
                </pic:pic>
              </a:graphicData>
            </a:graphic>
          </wp:inline>
        </w:drawing>
      </w:r>
    </w:p>
    <w:sectPr w:rsidR="002A2957" w:rsidRPr="00902598" w:rsidSect="002B5F4D">
      <w:pgSz w:w="12240" w:h="15840"/>
      <w:pgMar w:top="432" w:right="576" w:bottom="1440" w:left="57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D776" w14:textId="77777777" w:rsidR="001875C9" w:rsidRDefault="001875C9">
      <w:r>
        <w:separator/>
      </w:r>
    </w:p>
  </w:endnote>
  <w:endnote w:type="continuationSeparator" w:id="0">
    <w:p w14:paraId="1F65061E" w14:textId="77777777" w:rsidR="001875C9" w:rsidRDefault="0018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HansHand">
    <w:altName w:val="Calibri"/>
    <w:charset w:val="00"/>
    <w:family w:val="auto"/>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A905" w14:textId="77777777" w:rsidR="00C44760" w:rsidRDefault="00C44760" w:rsidP="007E00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CE6AD" w14:textId="77777777" w:rsidR="00C44760" w:rsidRDefault="00C44760" w:rsidP="00FD1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21AC" w14:textId="77777777" w:rsidR="00FE13E7" w:rsidRDefault="00FE13E7" w:rsidP="00FE13E7">
    <w:pPr>
      <w:pStyle w:val="BasicParagraph"/>
      <w:jc w:val="center"/>
      <w:rPr>
        <w:rFonts w:ascii="Arial" w:hAnsi="Arial" w:cs="Arial"/>
        <w:sz w:val="18"/>
        <w:szCs w:val="18"/>
      </w:rPr>
    </w:pPr>
    <w:r>
      <w:rPr>
        <w:rFonts w:ascii="Arial" w:hAnsi="Arial" w:cs="Arial"/>
        <w:sz w:val="18"/>
        <w:szCs w:val="18"/>
      </w:rPr>
      <w:t>PO Box 53</w:t>
    </w:r>
    <w:r w:rsidRPr="00041C78">
      <w:rPr>
        <w:rFonts w:ascii="Arial" w:hAnsi="Arial" w:cs="Arial"/>
        <w:sz w:val="18"/>
        <w:szCs w:val="18"/>
      </w:rPr>
      <w:t xml:space="preserve">, Menomonee Falls, WI </w:t>
    </w:r>
    <w:r>
      <w:rPr>
        <w:rFonts w:ascii="Arial" w:hAnsi="Arial" w:cs="Arial"/>
        <w:sz w:val="18"/>
        <w:szCs w:val="18"/>
      </w:rPr>
      <w:t>53052 | (262) 327-4756</w:t>
    </w:r>
  </w:p>
  <w:p w14:paraId="06ADD9A9" w14:textId="06A67C7D" w:rsidR="00FE13E7" w:rsidRPr="00FE13E7" w:rsidRDefault="00FE13E7" w:rsidP="00FE13E7">
    <w:pPr>
      <w:pStyle w:val="BasicParagraph"/>
      <w:jc w:val="center"/>
    </w:pPr>
    <w:r>
      <w:rPr>
        <w:rFonts w:ascii="Arial" w:hAnsi="Arial" w:cs="Arial"/>
        <w:b/>
        <w:bCs/>
        <w:color w:val="00446A"/>
        <w:spacing w:val="-2"/>
        <w:sz w:val="18"/>
        <w:szCs w:val="18"/>
      </w:rPr>
      <w:t>m</w:t>
    </w:r>
    <w:r w:rsidRPr="0046480D">
      <w:rPr>
        <w:rFonts w:ascii="Arial" w:hAnsi="Arial" w:cs="Arial"/>
        <w:b/>
        <w:bCs/>
        <w:color w:val="00446A"/>
        <w:spacing w:val="-2"/>
        <w:sz w:val="18"/>
        <w:szCs w:val="18"/>
      </w:rPr>
      <w:t>ffarmersmarket@gmail.com</w:t>
    </w:r>
    <w:r>
      <w:rPr>
        <w:rFonts w:ascii="Arial" w:hAnsi="Arial" w:cs="Arial"/>
        <w:b/>
        <w:bCs/>
        <w:color w:val="00446A"/>
        <w:spacing w:val="-2"/>
        <w:sz w:val="18"/>
        <w:szCs w:val="18"/>
      </w:rPr>
      <w:t xml:space="preserve">      </w:t>
    </w:r>
    <w:r w:rsidRPr="00041C78">
      <w:rPr>
        <w:rFonts w:ascii="Arial" w:hAnsi="Arial" w:cs="Arial"/>
        <w:b/>
        <w:bCs/>
        <w:color w:val="00446A"/>
        <w:spacing w:val="-2"/>
        <w:sz w:val="18"/>
        <w:szCs w:val="18"/>
      </w:rPr>
      <w:t>www.</w:t>
    </w:r>
    <w:r>
      <w:rPr>
        <w:rFonts w:ascii="Arial" w:hAnsi="Arial" w:cs="Arial"/>
        <w:b/>
        <w:bCs/>
        <w:color w:val="00446A"/>
        <w:spacing w:val="-2"/>
        <w:sz w:val="18"/>
        <w:szCs w:val="18"/>
      </w:rPr>
      <w:t>fallsfarmersmarket.org</w:t>
    </w:r>
    <w:r w:rsidRPr="00041C78">
      <w:rPr>
        <w:rFonts w:ascii="Arial" w:hAnsi="Arial" w:cs="Arial"/>
        <w:b/>
        <w:bCs/>
        <w:color w:val="00446A"/>
        <w:spacing w:val="-2"/>
        <w:sz w:val="18"/>
        <w:szCs w:val="18"/>
      </w:rPr>
      <w:t xml:space="preserve">       </w:t>
    </w:r>
    <w:r>
      <w:rPr>
        <w:rFonts w:ascii="Arial" w:hAnsi="Arial" w:cs="Arial"/>
        <w:b/>
        <w:bCs/>
        <w:color w:val="00446A"/>
        <w:spacing w:val="-2"/>
        <w:sz w:val="18"/>
        <w:szCs w:val="18"/>
      </w:rPr>
      <w:t>Facebook:</w:t>
    </w:r>
    <w:r w:rsidRPr="00041C78">
      <w:rPr>
        <w:rFonts w:ascii="Arial" w:hAnsi="Arial" w:cs="Arial"/>
        <w:b/>
        <w:bCs/>
        <w:color w:val="00446A"/>
        <w:spacing w:val="-2"/>
        <w:sz w:val="18"/>
        <w:szCs w:val="18"/>
      </w:rPr>
      <w:t xml:space="preserve">  @</w:t>
    </w:r>
    <w:r>
      <w:rPr>
        <w:rFonts w:ascii="Arial" w:hAnsi="Arial" w:cs="Arial"/>
        <w:b/>
        <w:bCs/>
        <w:color w:val="00446A"/>
        <w:spacing w:val="-2"/>
        <w:sz w:val="18"/>
        <w:szCs w:val="18"/>
      </w:rPr>
      <w:t>FallsFarmersMarket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6A4E" w14:textId="77777777" w:rsidR="004966BB" w:rsidRDefault="004966BB" w:rsidP="004966BB">
    <w:pPr>
      <w:pStyle w:val="BasicParagraph"/>
      <w:jc w:val="center"/>
      <w:rPr>
        <w:rFonts w:ascii="Arial" w:hAnsi="Arial" w:cs="Arial"/>
        <w:sz w:val="18"/>
        <w:szCs w:val="18"/>
      </w:rPr>
    </w:pPr>
    <w:r>
      <w:rPr>
        <w:rFonts w:ascii="Arial" w:hAnsi="Arial" w:cs="Arial"/>
        <w:sz w:val="18"/>
        <w:szCs w:val="18"/>
      </w:rPr>
      <w:t>PO Box 53</w:t>
    </w:r>
    <w:r w:rsidRPr="00041C78">
      <w:rPr>
        <w:rFonts w:ascii="Arial" w:hAnsi="Arial" w:cs="Arial"/>
        <w:sz w:val="18"/>
        <w:szCs w:val="18"/>
      </w:rPr>
      <w:t xml:space="preserve">, Menomonee Falls, WI </w:t>
    </w:r>
    <w:r>
      <w:rPr>
        <w:rFonts w:ascii="Arial" w:hAnsi="Arial" w:cs="Arial"/>
        <w:sz w:val="18"/>
        <w:szCs w:val="18"/>
      </w:rPr>
      <w:t>53052 | (262) 327-4756</w:t>
    </w:r>
  </w:p>
  <w:p w14:paraId="032503B6" w14:textId="0091B8F7" w:rsidR="004966BB" w:rsidRPr="00041C78" w:rsidRDefault="004966BB" w:rsidP="004966BB">
    <w:pPr>
      <w:pStyle w:val="BasicParagraph"/>
      <w:jc w:val="center"/>
      <w:rPr>
        <w:sz w:val="18"/>
        <w:szCs w:val="18"/>
      </w:rPr>
    </w:pPr>
    <w:r>
      <w:rPr>
        <w:rFonts w:ascii="Arial" w:hAnsi="Arial" w:cs="Arial"/>
        <w:b/>
        <w:bCs/>
        <w:color w:val="00446A"/>
        <w:spacing w:val="-2"/>
        <w:sz w:val="18"/>
        <w:szCs w:val="18"/>
      </w:rPr>
      <w:t>m</w:t>
    </w:r>
    <w:r w:rsidRPr="0046480D">
      <w:rPr>
        <w:rFonts w:ascii="Arial" w:hAnsi="Arial" w:cs="Arial"/>
        <w:b/>
        <w:bCs/>
        <w:color w:val="00446A"/>
        <w:spacing w:val="-2"/>
        <w:sz w:val="18"/>
        <w:szCs w:val="18"/>
      </w:rPr>
      <w:t>ffarmersmarket@gmail.com</w:t>
    </w:r>
    <w:r>
      <w:rPr>
        <w:rFonts w:ascii="Arial" w:hAnsi="Arial" w:cs="Arial"/>
        <w:b/>
        <w:bCs/>
        <w:color w:val="00446A"/>
        <w:spacing w:val="-2"/>
        <w:sz w:val="18"/>
        <w:szCs w:val="18"/>
      </w:rPr>
      <w:t xml:space="preserve">      </w:t>
    </w:r>
    <w:r w:rsidRPr="00041C78">
      <w:rPr>
        <w:rFonts w:ascii="Arial" w:hAnsi="Arial" w:cs="Arial"/>
        <w:b/>
        <w:bCs/>
        <w:color w:val="00446A"/>
        <w:spacing w:val="-2"/>
        <w:sz w:val="18"/>
        <w:szCs w:val="18"/>
      </w:rPr>
      <w:t>www.</w:t>
    </w:r>
    <w:r>
      <w:rPr>
        <w:rFonts w:ascii="Arial" w:hAnsi="Arial" w:cs="Arial"/>
        <w:b/>
        <w:bCs/>
        <w:color w:val="00446A"/>
        <w:spacing w:val="-2"/>
        <w:sz w:val="18"/>
        <w:szCs w:val="18"/>
      </w:rPr>
      <w:t>fallsfarmersmarket.org</w:t>
    </w:r>
    <w:r w:rsidRPr="00041C78">
      <w:rPr>
        <w:rFonts w:ascii="Arial" w:hAnsi="Arial" w:cs="Arial"/>
        <w:b/>
        <w:bCs/>
        <w:color w:val="00446A"/>
        <w:spacing w:val="-2"/>
        <w:sz w:val="18"/>
        <w:szCs w:val="18"/>
      </w:rPr>
      <w:t xml:space="preserve">       </w:t>
    </w:r>
    <w:r w:rsidR="00A972EF">
      <w:rPr>
        <w:rFonts w:ascii="Arial" w:hAnsi="Arial" w:cs="Arial"/>
        <w:b/>
        <w:bCs/>
        <w:color w:val="00446A"/>
        <w:spacing w:val="-2"/>
        <w:sz w:val="18"/>
        <w:szCs w:val="18"/>
      </w:rPr>
      <w:t>Facebook:</w:t>
    </w:r>
    <w:r w:rsidRPr="00041C78">
      <w:rPr>
        <w:rFonts w:ascii="Arial" w:hAnsi="Arial" w:cs="Arial"/>
        <w:b/>
        <w:bCs/>
        <w:color w:val="00446A"/>
        <w:spacing w:val="-2"/>
        <w:sz w:val="18"/>
        <w:szCs w:val="18"/>
      </w:rPr>
      <w:t xml:space="preserve">  @</w:t>
    </w:r>
    <w:r w:rsidR="004016EE">
      <w:rPr>
        <w:rFonts w:ascii="Arial" w:hAnsi="Arial" w:cs="Arial"/>
        <w:b/>
        <w:bCs/>
        <w:color w:val="00446A"/>
        <w:spacing w:val="-2"/>
        <w:sz w:val="18"/>
        <w:szCs w:val="18"/>
      </w:rPr>
      <w:t>FallsFarmersMarket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0B15" w14:textId="77777777" w:rsidR="001875C9" w:rsidRDefault="001875C9">
      <w:r>
        <w:separator/>
      </w:r>
    </w:p>
  </w:footnote>
  <w:footnote w:type="continuationSeparator" w:id="0">
    <w:p w14:paraId="2C129A2E" w14:textId="77777777" w:rsidR="001875C9" w:rsidRDefault="00187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318336367"/>
      <w:docPartObj>
        <w:docPartGallery w:val="Page Numbers (Top of Page)"/>
        <w:docPartUnique/>
      </w:docPartObj>
    </w:sdtPr>
    <w:sdtContent>
      <w:p w14:paraId="08015081" w14:textId="77777777" w:rsidR="00E840EC" w:rsidRPr="00FE13E7" w:rsidRDefault="00E840EC">
        <w:pPr>
          <w:pStyle w:val="Header"/>
          <w:jc w:val="right"/>
          <w:rPr>
            <w:rFonts w:ascii="Arial" w:hAnsi="Arial" w:cs="Arial"/>
            <w:sz w:val="20"/>
            <w:szCs w:val="20"/>
          </w:rPr>
        </w:pPr>
        <w:r w:rsidRPr="00FE13E7">
          <w:rPr>
            <w:rFonts w:ascii="Arial" w:hAnsi="Arial" w:cs="Arial"/>
            <w:sz w:val="20"/>
            <w:szCs w:val="20"/>
          </w:rPr>
          <w:t xml:space="preserve">Page </w:t>
        </w:r>
        <w:r w:rsidRPr="00FE13E7">
          <w:rPr>
            <w:rFonts w:ascii="Arial" w:hAnsi="Arial" w:cs="Arial"/>
            <w:b/>
            <w:bCs/>
            <w:sz w:val="20"/>
            <w:szCs w:val="20"/>
          </w:rPr>
          <w:fldChar w:fldCharType="begin"/>
        </w:r>
        <w:r w:rsidRPr="00FE13E7">
          <w:rPr>
            <w:rFonts w:ascii="Arial" w:hAnsi="Arial" w:cs="Arial"/>
            <w:b/>
            <w:bCs/>
            <w:sz w:val="20"/>
            <w:szCs w:val="20"/>
          </w:rPr>
          <w:instrText xml:space="preserve"> PAGE </w:instrText>
        </w:r>
        <w:r w:rsidRPr="00FE13E7">
          <w:rPr>
            <w:rFonts w:ascii="Arial" w:hAnsi="Arial" w:cs="Arial"/>
            <w:b/>
            <w:bCs/>
            <w:sz w:val="20"/>
            <w:szCs w:val="20"/>
          </w:rPr>
          <w:fldChar w:fldCharType="separate"/>
        </w:r>
        <w:r w:rsidR="00AD1A0F" w:rsidRPr="00FE13E7">
          <w:rPr>
            <w:rFonts w:ascii="Arial" w:hAnsi="Arial" w:cs="Arial"/>
            <w:b/>
            <w:bCs/>
            <w:noProof/>
            <w:sz w:val="20"/>
            <w:szCs w:val="20"/>
          </w:rPr>
          <w:t>5</w:t>
        </w:r>
        <w:r w:rsidRPr="00FE13E7">
          <w:rPr>
            <w:rFonts w:ascii="Arial" w:hAnsi="Arial" w:cs="Arial"/>
            <w:b/>
            <w:bCs/>
            <w:sz w:val="20"/>
            <w:szCs w:val="20"/>
          </w:rPr>
          <w:fldChar w:fldCharType="end"/>
        </w:r>
        <w:r w:rsidRPr="00FE13E7">
          <w:rPr>
            <w:rFonts w:ascii="Arial" w:hAnsi="Arial" w:cs="Arial"/>
            <w:sz w:val="20"/>
            <w:szCs w:val="20"/>
          </w:rPr>
          <w:t xml:space="preserve"> of </w:t>
        </w:r>
        <w:r w:rsidRPr="00FE13E7">
          <w:rPr>
            <w:rFonts w:ascii="Arial" w:hAnsi="Arial" w:cs="Arial"/>
            <w:b/>
            <w:bCs/>
            <w:sz w:val="20"/>
            <w:szCs w:val="20"/>
          </w:rPr>
          <w:fldChar w:fldCharType="begin"/>
        </w:r>
        <w:r w:rsidRPr="00FE13E7">
          <w:rPr>
            <w:rFonts w:ascii="Arial" w:hAnsi="Arial" w:cs="Arial"/>
            <w:b/>
            <w:bCs/>
            <w:sz w:val="20"/>
            <w:szCs w:val="20"/>
          </w:rPr>
          <w:instrText xml:space="preserve"> NUMPAGES  </w:instrText>
        </w:r>
        <w:r w:rsidRPr="00FE13E7">
          <w:rPr>
            <w:rFonts w:ascii="Arial" w:hAnsi="Arial" w:cs="Arial"/>
            <w:b/>
            <w:bCs/>
            <w:sz w:val="20"/>
            <w:szCs w:val="20"/>
          </w:rPr>
          <w:fldChar w:fldCharType="separate"/>
        </w:r>
        <w:r w:rsidR="00AD1A0F" w:rsidRPr="00FE13E7">
          <w:rPr>
            <w:rFonts w:ascii="Arial" w:hAnsi="Arial" w:cs="Arial"/>
            <w:b/>
            <w:bCs/>
            <w:noProof/>
            <w:sz w:val="20"/>
            <w:szCs w:val="20"/>
          </w:rPr>
          <w:t>5</w:t>
        </w:r>
        <w:r w:rsidRPr="00FE13E7">
          <w:rPr>
            <w:rFonts w:ascii="Arial" w:hAnsi="Arial" w:cs="Arial"/>
            <w:b/>
            <w:bCs/>
            <w:sz w:val="20"/>
            <w:szCs w:val="20"/>
          </w:rPr>
          <w:fldChar w:fldCharType="end"/>
        </w:r>
      </w:p>
    </w:sdtContent>
  </w:sdt>
  <w:p w14:paraId="0FD8215C" w14:textId="77777777" w:rsidR="00EE181C" w:rsidRDefault="00EE181C" w:rsidP="00DB13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219515"/>
      <w:docPartObj>
        <w:docPartGallery w:val="Page Numbers (Top of Page)"/>
        <w:docPartUnique/>
      </w:docPartObj>
    </w:sdtPr>
    <w:sdtContent>
      <w:p w14:paraId="1D334E5A" w14:textId="77777777" w:rsidR="00BB408F" w:rsidRDefault="00BB408F">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327EC1DF" w14:textId="77777777" w:rsidR="006B1B6D" w:rsidRDefault="006B1B6D" w:rsidP="0098252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4C93"/>
    <w:multiLevelType w:val="hybridMultilevel"/>
    <w:tmpl w:val="CA68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C0FDB"/>
    <w:multiLevelType w:val="hybridMultilevel"/>
    <w:tmpl w:val="02B4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10D37"/>
    <w:multiLevelType w:val="hybridMultilevel"/>
    <w:tmpl w:val="69C88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322AC9"/>
    <w:multiLevelType w:val="hybridMultilevel"/>
    <w:tmpl w:val="321A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31365"/>
    <w:multiLevelType w:val="hybridMultilevel"/>
    <w:tmpl w:val="82B2552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C9472A"/>
    <w:multiLevelType w:val="hybridMultilevel"/>
    <w:tmpl w:val="C9902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07E82"/>
    <w:multiLevelType w:val="hybridMultilevel"/>
    <w:tmpl w:val="3E78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4C2C"/>
    <w:multiLevelType w:val="hybridMultilevel"/>
    <w:tmpl w:val="F90CF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B11BE0"/>
    <w:multiLevelType w:val="hybridMultilevel"/>
    <w:tmpl w:val="BF9092EE"/>
    <w:lvl w:ilvl="0" w:tplc="A5F40756">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8EC7ED4"/>
    <w:multiLevelType w:val="hybridMultilevel"/>
    <w:tmpl w:val="D494D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B51D4"/>
    <w:multiLevelType w:val="hybridMultilevel"/>
    <w:tmpl w:val="F384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267EEA"/>
    <w:multiLevelType w:val="hybridMultilevel"/>
    <w:tmpl w:val="F1284BE2"/>
    <w:lvl w:ilvl="0" w:tplc="DE6684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3D91B37"/>
    <w:multiLevelType w:val="hybridMultilevel"/>
    <w:tmpl w:val="83EA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B1057"/>
    <w:multiLevelType w:val="hybridMultilevel"/>
    <w:tmpl w:val="42E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E73C5"/>
    <w:multiLevelType w:val="hybridMultilevel"/>
    <w:tmpl w:val="3CB2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C156B"/>
    <w:multiLevelType w:val="hybridMultilevel"/>
    <w:tmpl w:val="856CFF4E"/>
    <w:lvl w:ilvl="0" w:tplc="3824502E">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2C92A93"/>
    <w:multiLevelType w:val="hybridMultilevel"/>
    <w:tmpl w:val="0298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84EB5"/>
    <w:multiLevelType w:val="hybridMultilevel"/>
    <w:tmpl w:val="647EA448"/>
    <w:lvl w:ilvl="0" w:tplc="546072DC">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6836E9E"/>
    <w:multiLevelType w:val="hybridMultilevel"/>
    <w:tmpl w:val="02048BEA"/>
    <w:lvl w:ilvl="0" w:tplc="7BEECD56">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96C32A1"/>
    <w:multiLevelType w:val="hybridMultilevel"/>
    <w:tmpl w:val="0B5C3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048B9"/>
    <w:multiLevelType w:val="hybridMultilevel"/>
    <w:tmpl w:val="6E7C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42714E"/>
    <w:multiLevelType w:val="hybridMultilevel"/>
    <w:tmpl w:val="D8ACF2F4"/>
    <w:lvl w:ilvl="0" w:tplc="BAC0F5CA">
      <w:start w:val="1"/>
      <w:numFmt w:val="decimal"/>
      <w:lvlText w:val="%1."/>
      <w:lvlJc w:val="left"/>
      <w:pPr>
        <w:tabs>
          <w:tab w:val="num" w:pos="1215"/>
        </w:tabs>
        <w:ind w:left="1215" w:hanging="4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2B3004"/>
    <w:multiLevelType w:val="hybridMultilevel"/>
    <w:tmpl w:val="5CB4024A"/>
    <w:lvl w:ilvl="0" w:tplc="B652190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861609">
    <w:abstractNumId w:val="22"/>
  </w:num>
  <w:num w:numId="2" w16cid:durableId="786587262">
    <w:abstractNumId w:val="4"/>
  </w:num>
  <w:num w:numId="3" w16cid:durableId="1743871436">
    <w:abstractNumId w:val="21"/>
  </w:num>
  <w:num w:numId="4" w16cid:durableId="930969757">
    <w:abstractNumId w:val="11"/>
  </w:num>
  <w:num w:numId="5" w16cid:durableId="1751275397">
    <w:abstractNumId w:val="8"/>
  </w:num>
  <w:num w:numId="6" w16cid:durableId="1632203327">
    <w:abstractNumId w:val="15"/>
  </w:num>
  <w:num w:numId="7" w16cid:durableId="1349912190">
    <w:abstractNumId w:val="18"/>
  </w:num>
  <w:num w:numId="8" w16cid:durableId="1142429689">
    <w:abstractNumId w:val="17"/>
  </w:num>
  <w:num w:numId="9" w16cid:durableId="905529861">
    <w:abstractNumId w:val="9"/>
  </w:num>
  <w:num w:numId="10" w16cid:durableId="470828760">
    <w:abstractNumId w:val="7"/>
  </w:num>
  <w:num w:numId="11" w16cid:durableId="1595892632">
    <w:abstractNumId w:val="5"/>
  </w:num>
  <w:num w:numId="12" w16cid:durableId="1828352814">
    <w:abstractNumId w:val="20"/>
  </w:num>
  <w:num w:numId="13" w16cid:durableId="189026496">
    <w:abstractNumId w:val="12"/>
  </w:num>
  <w:num w:numId="14" w16cid:durableId="788083899">
    <w:abstractNumId w:val="1"/>
  </w:num>
  <w:num w:numId="15" w16cid:durableId="1046685875">
    <w:abstractNumId w:val="3"/>
  </w:num>
  <w:num w:numId="16" w16cid:durableId="2081516878">
    <w:abstractNumId w:val="0"/>
  </w:num>
  <w:num w:numId="17" w16cid:durableId="1037775105">
    <w:abstractNumId w:val="14"/>
  </w:num>
  <w:num w:numId="18" w16cid:durableId="1684480348">
    <w:abstractNumId w:val="19"/>
  </w:num>
  <w:num w:numId="19" w16cid:durableId="1434741028">
    <w:abstractNumId w:val="10"/>
  </w:num>
  <w:num w:numId="20" w16cid:durableId="509224697">
    <w:abstractNumId w:val="13"/>
  </w:num>
  <w:num w:numId="21" w16cid:durableId="1018235604">
    <w:abstractNumId w:val="6"/>
  </w:num>
  <w:num w:numId="22" w16cid:durableId="563487897">
    <w:abstractNumId w:val="16"/>
  </w:num>
  <w:num w:numId="23" w16cid:durableId="310596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62"/>
    <w:rsid w:val="00002140"/>
    <w:rsid w:val="00004DDD"/>
    <w:rsid w:val="00013523"/>
    <w:rsid w:val="00015974"/>
    <w:rsid w:val="00027318"/>
    <w:rsid w:val="0002777C"/>
    <w:rsid w:val="00041C78"/>
    <w:rsid w:val="000460F8"/>
    <w:rsid w:val="0005176A"/>
    <w:rsid w:val="0005211F"/>
    <w:rsid w:val="00061E19"/>
    <w:rsid w:val="000708D6"/>
    <w:rsid w:val="00072C12"/>
    <w:rsid w:val="00073173"/>
    <w:rsid w:val="00075E46"/>
    <w:rsid w:val="00082A60"/>
    <w:rsid w:val="00087F49"/>
    <w:rsid w:val="00095B1E"/>
    <w:rsid w:val="000A5458"/>
    <w:rsid w:val="000C0CAB"/>
    <w:rsid w:val="000C4C54"/>
    <w:rsid w:val="000D0DA3"/>
    <w:rsid w:val="000D2AF6"/>
    <w:rsid w:val="000F0D57"/>
    <w:rsid w:val="000F53AD"/>
    <w:rsid w:val="000F6723"/>
    <w:rsid w:val="00101796"/>
    <w:rsid w:val="00117E85"/>
    <w:rsid w:val="001266B5"/>
    <w:rsid w:val="00132481"/>
    <w:rsid w:val="0013354F"/>
    <w:rsid w:val="00140F6F"/>
    <w:rsid w:val="001436C9"/>
    <w:rsid w:val="00152762"/>
    <w:rsid w:val="00152996"/>
    <w:rsid w:val="00156C82"/>
    <w:rsid w:val="00156D6F"/>
    <w:rsid w:val="00157C43"/>
    <w:rsid w:val="001618BF"/>
    <w:rsid w:val="0017698E"/>
    <w:rsid w:val="00176C7F"/>
    <w:rsid w:val="00181DB9"/>
    <w:rsid w:val="0018523F"/>
    <w:rsid w:val="001875C9"/>
    <w:rsid w:val="00196050"/>
    <w:rsid w:val="00197E98"/>
    <w:rsid w:val="001A41D3"/>
    <w:rsid w:val="001B5C9E"/>
    <w:rsid w:val="001B65FB"/>
    <w:rsid w:val="001C78FF"/>
    <w:rsid w:val="001D2E3A"/>
    <w:rsid w:val="001F2281"/>
    <w:rsid w:val="001F605B"/>
    <w:rsid w:val="002427DD"/>
    <w:rsid w:val="00244DB6"/>
    <w:rsid w:val="00252CF0"/>
    <w:rsid w:val="00253B49"/>
    <w:rsid w:val="002614F5"/>
    <w:rsid w:val="0026355B"/>
    <w:rsid w:val="0026382F"/>
    <w:rsid w:val="00270769"/>
    <w:rsid w:val="00274647"/>
    <w:rsid w:val="0028014F"/>
    <w:rsid w:val="00284143"/>
    <w:rsid w:val="0028721E"/>
    <w:rsid w:val="0029169F"/>
    <w:rsid w:val="0029205D"/>
    <w:rsid w:val="002925AC"/>
    <w:rsid w:val="002A2957"/>
    <w:rsid w:val="002A3CA5"/>
    <w:rsid w:val="002B5F4D"/>
    <w:rsid w:val="002C2AD0"/>
    <w:rsid w:val="002C6D76"/>
    <w:rsid w:val="002D160F"/>
    <w:rsid w:val="002D21AF"/>
    <w:rsid w:val="002D417B"/>
    <w:rsid w:val="002D6FD2"/>
    <w:rsid w:val="002E1915"/>
    <w:rsid w:val="002E40E8"/>
    <w:rsid w:val="002E52D9"/>
    <w:rsid w:val="002F27E5"/>
    <w:rsid w:val="0032237D"/>
    <w:rsid w:val="003335B6"/>
    <w:rsid w:val="00334D4C"/>
    <w:rsid w:val="00340B9C"/>
    <w:rsid w:val="00343944"/>
    <w:rsid w:val="00356496"/>
    <w:rsid w:val="0036591A"/>
    <w:rsid w:val="00383D78"/>
    <w:rsid w:val="00384251"/>
    <w:rsid w:val="00387E49"/>
    <w:rsid w:val="0039176E"/>
    <w:rsid w:val="00392611"/>
    <w:rsid w:val="00392A32"/>
    <w:rsid w:val="003940B9"/>
    <w:rsid w:val="003960C4"/>
    <w:rsid w:val="003A07BA"/>
    <w:rsid w:val="003A1C08"/>
    <w:rsid w:val="003A4D33"/>
    <w:rsid w:val="003A731C"/>
    <w:rsid w:val="003B1993"/>
    <w:rsid w:val="003B31F1"/>
    <w:rsid w:val="003C3276"/>
    <w:rsid w:val="003C7670"/>
    <w:rsid w:val="003D7C15"/>
    <w:rsid w:val="003E09E5"/>
    <w:rsid w:val="0040035D"/>
    <w:rsid w:val="00401161"/>
    <w:rsid w:val="004016EE"/>
    <w:rsid w:val="0041673B"/>
    <w:rsid w:val="00423BF7"/>
    <w:rsid w:val="004252D6"/>
    <w:rsid w:val="004267CA"/>
    <w:rsid w:val="00427857"/>
    <w:rsid w:val="00430D28"/>
    <w:rsid w:val="004314F2"/>
    <w:rsid w:val="004363A9"/>
    <w:rsid w:val="004366BE"/>
    <w:rsid w:val="004419E2"/>
    <w:rsid w:val="00446FD6"/>
    <w:rsid w:val="00471A18"/>
    <w:rsid w:val="00472F14"/>
    <w:rsid w:val="00475085"/>
    <w:rsid w:val="004801DB"/>
    <w:rsid w:val="00485FAF"/>
    <w:rsid w:val="0048630B"/>
    <w:rsid w:val="00490EBF"/>
    <w:rsid w:val="004966BB"/>
    <w:rsid w:val="004A7A52"/>
    <w:rsid w:val="004A7CBB"/>
    <w:rsid w:val="004A7E80"/>
    <w:rsid w:val="004B05E9"/>
    <w:rsid w:val="004B0CBB"/>
    <w:rsid w:val="004B123E"/>
    <w:rsid w:val="004C3857"/>
    <w:rsid w:val="004C5BFD"/>
    <w:rsid w:val="004D10D2"/>
    <w:rsid w:val="004D76EE"/>
    <w:rsid w:val="004E1621"/>
    <w:rsid w:val="004E1B5B"/>
    <w:rsid w:val="004E43BF"/>
    <w:rsid w:val="004F0F54"/>
    <w:rsid w:val="005046B8"/>
    <w:rsid w:val="00505044"/>
    <w:rsid w:val="005052FF"/>
    <w:rsid w:val="00506185"/>
    <w:rsid w:val="00510644"/>
    <w:rsid w:val="00521DD8"/>
    <w:rsid w:val="005248C1"/>
    <w:rsid w:val="00532392"/>
    <w:rsid w:val="00532C4B"/>
    <w:rsid w:val="005350EA"/>
    <w:rsid w:val="00536479"/>
    <w:rsid w:val="00536B5D"/>
    <w:rsid w:val="00536D56"/>
    <w:rsid w:val="005406A4"/>
    <w:rsid w:val="00540EED"/>
    <w:rsid w:val="00561570"/>
    <w:rsid w:val="00565A26"/>
    <w:rsid w:val="00567074"/>
    <w:rsid w:val="005734C0"/>
    <w:rsid w:val="00576EA8"/>
    <w:rsid w:val="00591791"/>
    <w:rsid w:val="00595B3F"/>
    <w:rsid w:val="005970EB"/>
    <w:rsid w:val="005A49FE"/>
    <w:rsid w:val="005A5C10"/>
    <w:rsid w:val="005C165E"/>
    <w:rsid w:val="005C2A38"/>
    <w:rsid w:val="005C7CAD"/>
    <w:rsid w:val="005D164F"/>
    <w:rsid w:val="005F520A"/>
    <w:rsid w:val="006072B9"/>
    <w:rsid w:val="00613282"/>
    <w:rsid w:val="00616E45"/>
    <w:rsid w:val="00617DF1"/>
    <w:rsid w:val="00622A10"/>
    <w:rsid w:val="0062638C"/>
    <w:rsid w:val="006577AD"/>
    <w:rsid w:val="00666373"/>
    <w:rsid w:val="006713F7"/>
    <w:rsid w:val="00681053"/>
    <w:rsid w:val="00684994"/>
    <w:rsid w:val="006854C1"/>
    <w:rsid w:val="00687188"/>
    <w:rsid w:val="006A0BC4"/>
    <w:rsid w:val="006A73D9"/>
    <w:rsid w:val="006B1B6D"/>
    <w:rsid w:val="006B341A"/>
    <w:rsid w:val="006B4985"/>
    <w:rsid w:val="006B5073"/>
    <w:rsid w:val="006B651D"/>
    <w:rsid w:val="006B65C3"/>
    <w:rsid w:val="006B6F6F"/>
    <w:rsid w:val="006C1844"/>
    <w:rsid w:val="006E342E"/>
    <w:rsid w:val="006E5DE9"/>
    <w:rsid w:val="0071686B"/>
    <w:rsid w:val="0072006A"/>
    <w:rsid w:val="00722FB2"/>
    <w:rsid w:val="00724A7E"/>
    <w:rsid w:val="007250D5"/>
    <w:rsid w:val="007408FE"/>
    <w:rsid w:val="00740ED6"/>
    <w:rsid w:val="007449BD"/>
    <w:rsid w:val="00751F7A"/>
    <w:rsid w:val="007539F5"/>
    <w:rsid w:val="007559E2"/>
    <w:rsid w:val="00757E77"/>
    <w:rsid w:val="007666F1"/>
    <w:rsid w:val="00786F86"/>
    <w:rsid w:val="00790E79"/>
    <w:rsid w:val="00791518"/>
    <w:rsid w:val="007A0758"/>
    <w:rsid w:val="007A17AE"/>
    <w:rsid w:val="007A5FEC"/>
    <w:rsid w:val="007A7281"/>
    <w:rsid w:val="007A7933"/>
    <w:rsid w:val="007A7C5A"/>
    <w:rsid w:val="007B1451"/>
    <w:rsid w:val="007B5D54"/>
    <w:rsid w:val="007B7F09"/>
    <w:rsid w:val="007C1806"/>
    <w:rsid w:val="007C3CD2"/>
    <w:rsid w:val="007C6BE2"/>
    <w:rsid w:val="007D2BA1"/>
    <w:rsid w:val="007E001F"/>
    <w:rsid w:val="007E06CC"/>
    <w:rsid w:val="007E12E5"/>
    <w:rsid w:val="007E329A"/>
    <w:rsid w:val="007F24C0"/>
    <w:rsid w:val="00802C9E"/>
    <w:rsid w:val="008131F1"/>
    <w:rsid w:val="008134FC"/>
    <w:rsid w:val="00816EEE"/>
    <w:rsid w:val="00820803"/>
    <w:rsid w:val="008234E3"/>
    <w:rsid w:val="00830562"/>
    <w:rsid w:val="008305C7"/>
    <w:rsid w:val="008343AD"/>
    <w:rsid w:val="00834DF3"/>
    <w:rsid w:val="00835412"/>
    <w:rsid w:val="0083678E"/>
    <w:rsid w:val="00836F80"/>
    <w:rsid w:val="008459FE"/>
    <w:rsid w:val="00846FAE"/>
    <w:rsid w:val="00855D52"/>
    <w:rsid w:val="00856490"/>
    <w:rsid w:val="0086033B"/>
    <w:rsid w:val="00863321"/>
    <w:rsid w:val="008710EF"/>
    <w:rsid w:val="008724C7"/>
    <w:rsid w:val="00873EBA"/>
    <w:rsid w:val="00874E3E"/>
    <w:rsid w:val="00875F6A"/>
    <w:rsid w:val="00884A68"/>
    <w:rsid w:val="008960AC"/>
    <w:rsid w:val="008A061A"/>
    <w:rsid w:val="008A0EB0"/>
    <w:rsid w:val="008B21D6"/>
    <w:rsid w:val="008B3BD1"/>
    <w:rsid w:val="008C049B"/>
    <w:rsid w:val="008C2FDE"/>
    <w:rsid w:val="008C6347"/>
    <w:rsid w:val="008D08C6"/>
    <w:rsid w:val="008D5666"/>
    <w:rsid w:val="008E2A79"/>
    <w:rsid w:val="008F499C"/>
    <w:rsid w:val="008F641E"/>
    <w:rsid w:val="008F6C66"/>
    <w:rsid w:val="00902598"/>
    <w:rsid w:val="00904228"/>
    <w:rsid w:val="00911892"/>
    <w:rsid w:val="009202A8"/>
    <w:rsid w:val="00926D6B"/>
    <w:rsid w:val="00931873"/>
    <w:rsid w:val="00940451"/>
    <w:rsid w:val="009428EE"/>
    <w:rsid w:val="0094398F"/>
    <w:rsid w:val="0094450C"/>
    <w:rsid w:val="00944D8A"/>
    <w:rsid w:val="00951D0D"/>
    <w:rsid w:val="009545F7"/>
    <w:rsid w:val="0095576D"/>
    <w:rsid w:val="00956D4E"/>
    <w:rsid w:val="00957B34"/>
    <w:rsid w:val="00964907"/>
    <w:rsid w:val="00967439"/>
    <w:rsid w:val="009728F4"/>
    <w:rsid w:val="00972ECB"/>
    <w:rsid w:val="00982527"/>
    <w:rsid w:val="0099212F"/>
    <w:rsid w:val="00995752"/>
    <w:rsid w:val="00997CD5"/>
    <w:rsid w:val="009A1CE2"/>
    <w:rsid w:val="009A20B0"/>
    <w:rsid w:val="009A477B"/>
    <w:rsid w:val="009A54FF"/>
    <w:rsid w:val="009C142C"/>
    <w:rsid w:val="009C1E93"/>
    <w:rsid w:val="009D6084"/>
    <w:rsid w:val="009E08B9"/>
    <w:rsid w:val="009E098F"/>
    <w:rsid w:val="009E0CB4"/>
    <w:rsid w:val="009E53B9"/>
    <w:rsid w:val="009E6393"/>
    <w:rsid w:val="009F2026"/>
    <w:rsid w:val="009F2618"/>
    <w:rsid w:val="00A06777"/>
    <w:rsid w:val="00A069D7"/>
    <w:rsid w:val="00A10421"/>
    <w:rsid w:val="00A15E53"/>
    <w:rsid w:val="00A20B81"/>
    <w:rsid w:val="00A23E9F"/>
    <w:rsid w:val="00A44C04"/>
    <w:rsid w:val="00A5211D"/>
    <w:rsid w:val="00A57AD6"/>
    <w:rsid w:val="00A63F43"/>
    <w:rsid w:val="00A650E7"/>
    <w:rsid w:val="00A67B35"/>
    <w:rsid w:val="00A85602"/>
    <w:rsid w:val="00A86C48"/>
    <w:rsid w:val="00A876CA"/>
    <w:rsid w:val="00A972EF"/>
    <w:rsid w:val="00AA26E7"/>
    <w:rsid w:val="00AA4BD6"/>
    <w:rsid w:val="00AA5D50"/>
    <w:rsid w:val="00AB3A3F"/>
    <w:rsid w:val="00AB4320"/>
    <w:rsid w:val="00AD1A0F"/>
    <w:rsid w:val="00AD29C8"/>
    <w:rsid w:val="00AD35CF"/>
    <w:rsid w:val="00AE264B"/>
    <w:rsid w:val="00AE74F3"/>
    <w:rsid w:val="00AE7883"/>
    <w:rsid w:val="00B117F9"/>
    <w:rsid w:val="00B12ED4"/>
    <w:rsid w:val="00B15E54"/>
    <w:rsid w:val="00B15F96"/>
    <w:rsid w:val="00B1606F"/>
    <w:rsid w:val="00B20630"/>
    <w:rsid w:val="00B30D4A"/>
    <w:rsid w:val="00B525B3"/>
    <w:rsid w:val="00B52818"/>
    <w:rsid w:val="00B5309A"/>
    <w:rsid w:val="00B608F6"/>
    <w:rsid w:val="00B64CEC"/>
    <w:rsid w:val="00B8173F"/>
    <w:rsid w:val="00B86458"/>
    <w:rsid w:val="00B9016C"/>
    <w:rsid w:val="00B91499"/>
    <w:rsid w:val="00B937C1"/>
    <w:rsid w:val="00B94BD7"/>
    <w:rsid w:val="00B95229"/>
    <w:rsid w:val="00BA4798"/>
    <w:rsid w:val="00BA7E6C"/>
    <w:rsid w:val="00BB408F"/>
    <w:rsid w:val="00BC023F"/>
    <w:rsid w:val="00BD4456"/>
    <w:rsid w:val="00BE15C1"/>
    <w:rsid w:val="00BE1D4A"/>
    <w:rsid w:val="00BE6414"/>
    <w:rsid w:val="00BF1C94"/>
    <w:rsid w:val="00BF79B1"/>
    <w:rsid w:val="00C007F0"/>
    <w:rsid w:val="00C05599"/>
    <w:rsid w:val="00C14599"/>
    <w:rsid w:val="00C350A8"/>
    <w:rsid w:val="00C35891"/>
    <w:rsid w:val="00C4011F"/>
    <w:rsid w:val="00C44760"/>
    <w:rsid w:val="00C53420"/>
    <w:rsid w:val="00C54750"/>
    <w:rsid w:val="00C55246"/>
    <w:rsid w:val="00C558E9"/>
    <w:rsid w:val="00C607AC"/>
    <w:rsid w:val="00C60E3C"/>
    <w:rsid w:val="00C61C00"/>
    <w:rsid w:val="00C63236"/>
    <w:rsid w:val="00C7027E"/>
    <w:rsid w:val="00C76BAC"/>
    <w:rsid w:val="00C8277F"/>
    <w:rsid w:val="00C84612"/>
    <w:rsid w:val="00C84C29"/>
    <w:rsid w:val="00C95AC3"/>
    <w:rsid w:val="00CA1014"/>
    <w:rsid w:val="00CA13C7"/>
    <w:rsid w:val="00CA3C6A"/>
    <w:rsid w:val="00CA5D7F"/>
    <w:rsid w:val="00CB4480"/>
    <w:rsid w:val="00CC4041"/>
    <w:rsid w:val="00CC63B4"/>
    <w:rsid w:val="00CC7D11"/>
    <w:rsid w:val="00CD6967"/>
    <w:rsid w:val="00CE3AEA"/>
    <w:rsid w:val="00CE51A6"/>
    <w:rsid w:val="00CF097B"/>
    <w:rsid w:val="00CF1A33"/>
    <w:rsid w:val="00CF789A"/>
    <w:rsid w:val="00D033A7"/>
    <w:rsid w:val="00D04B94"/>
    <w:rsid w:val="00D058FA"/>
    <w:rsid w:val="00D065BC"/>
    <w:rsid w:val="00D120E6"/>
    <w:rsid w:val="00D20E40"/>
    <w:rsid w:val="00D238C6"/>
    <w:rsid w:val="00D26E41"/>
    <w:rsid w:val="00D3114A"/>
    <w:rsid w:val="00D31687"/>
    <w:rsid w:val="00D41144"/>
    <w:rsid w:val="00D45466"/>
    <w:rsid w:val="00D50F28"/>
    <w:rsid w:val="00D52F0B"/>
    <w:rsid w:val="00D72DC0"/>
    <w:rsid w:val="00D81615"/>
    <w:rsid w:val="00D8596B"/>
    <w:rsid w:val="00D86568"/>
    <w:rsid w:val="00D90E98"/>
    <w:rsid w:val="00D92114"/>
    <w:rsid w:val="00D97F46"/>
    <w:rsid w:val="00DA23B0"/>
    <w:rsid w:val="00DA24D2"/>
    <w:rsid w:val="00DA2B39"/>
    <w:rsid w:val="00DB135A"/>
    <w:rsid w:val="00DB3E9B"/>
    <w:rsid w:val="00DB789C"/>
    <w:rsid w:val="00DC32C9"/>
    <w:rsid w:val="00DC73C1"/>
    <w:rsid w:val="00DD4158"/>
    <w:rsid w:val="00DE1716"/>
    <w:rsid w:val="00DE3F8D"/>
    <w:rsid w:val="00DE6E4C"/>
    <w:rsid w:val="00DF4337"/>
    <w:rsid w:val="00E03816"/>
    <w:rsid w:val="00E04B38"/>
    <w:rsid w:val="00E06745"/>
    <w:rsid w:val="00E06AD6"/>
    <w:rsid w:val="00E30122"/>
    <w:rsid w:val="00E36FC0"/>
    <w:rsid w:val="00E407E9"/>
    <w:rsid w:val="00E40BE4"/>
    <w:rsid w:val="00E451E0"/>
    <w:rsid w:val="00E605D7"/>
    <w:rsid w:val="00E62E09"/>
    <w:rsid w:val="00E738ED"/>
    <w:rsid w:val="00E80894"/>
    <w:rsid w:val="00E81522"/>
    <w:rsid w:val="00E840EC"/>
    <w:rsid w:val="00E841A2"/>
    <w:rsid w:val="00E849E9"/>
    <w:rsid w:val="00E8534F"/>
    <w:rsid w:val="00E878D7"/>
    <w:rsid w:val="00E93BEE"/>
    <w:rsid w:val="00EA4358"/>
    <w:rsid w:val="00EA585B"/>
    <w:rsid w:val="00EB3E1D"/>
    <w:rsid w:val="00EB5B39"/>
    <w:rsid w:val="00EC05FF"/>
    <w:rsid w:val="00EC5BCE"/>
    <w:rsid w:val="00EC6662"/>
    <w:rsid w:val="00ED083F"/>
    <w:rsid w:val="00ED126C"/>
    <w:rsid w:val="00ED30F7"/>
    <w:rsid w:val="00ED34E6"/>
    <w:rsid w:val="00ED478A"/>
    <w:rsid w:val="00EE181C"/>
    <w:rsid w:val="00EE30F3"/>
    <w:rsid w:val="00EE322E"/>
    <w:rsid w:val="00EE6774"/>
    <w:rsid w:val="00EF3D18"/>
    <w:rsid w:val="00EF4E02"/>
    <w:rsid w:val="00EF6B85"/>
    <w:rsid w:val="00F01A1A"/>
    <w:rsid w:val="00F051B5"/>
    <w:rsid w:val="00F0721F"/>
    <w:rsid w:val="00F1093F"/>
    <w:rsid w:val="00F12056"/>
    <w:rsid w:val="00F1216A"/>
    <w:rsid w:val="00F15AA7"/>
    <w:rsid w:val="00F178A6"/>
    <w:rsid w:val="00F237C8"/>
    <w:rsid w:val="00F323EB"/>
    <w:rsid w:val="00F34BD5"/>
    <w:rsid w:val="00F36E63"/>
    <w:rsid w:val="00F42378"/>
    <w:rsid w:val="00F4590F"/>
    <w:rsid w:val="00F643E5"/>
    <w:rsid w:val="00F65BD1"/>
    <w:rsid w:val="00F73B50"/>
    <w:rsid w:val="00F97171"/>
    <w:rsid w:val="00F97288"/>
    <w:rsid w:val="00FA2F4A"/>
    <w:rsid w:val="00FB60AA"/>
    <w:rsid w:val="00FB75D4"/>
    <w:rsid w:val="00FD12E4"/>
    <w:rsid w:val="00FD1B92"/>
    <w:rsid w:val="00FE07AE"/>
    <w:rsid w:val="00FE13E7"/>
    <w:rsid w:val="00FF2B03"/>
    <w:rsid w:val="00FF5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0C163"/>
  <w15:docId w15:val="{D16DEAB5-2D53-4990-9C2D-2C17F41C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8305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1B92"/>
    <w:pPr>
      <w:tabs>
        <w:tab w:val="center" w:pos="4320"/>
        <w:tab w:val="right" w:pos="8640"/>
      </w:tabs>
    </w:pPr>
  </w:style>
  <w:style w:type="character" w:styleId="PageNumber">
    <w:name w:val="page number"/>
    <w:basedOn w:val="DefaultParagraphFont"/>
    <w:rsid w:val="00FD1B92"/>
  </w:style>
  <w:style w:type="paragraph" w:styleId="Header">
    <w:name w:val="header"/>
    <w:basedOn w:val="Normal"/>
    <w:link w:val="HeaderChar"/>
    <w:uiPriority w:val="99"/>
    <w:rsid w:val="00AE7883"/>
    <w:pPr>
      <w:tabs>
        <w:tab w:val="center" w:pos="4320"/>
        <w:tab w:val="right" w:pos="8640"/>
      </w:tabs>
    </w:pPr>
  </w:style>
  <w:style w:type="paragraph" w:styleId="ListParagraph">
    <w:name w:val="List Paragraph"/>
    <w:basedOn w:val="Normal"/>
    <w:uiPriority w:val="34"/>
    <w:qFormat/>
    <w:rsid w:val="000708D6"/>
    <w:pPr>
      <w:ind w:left="720"/>
    </w:pPr>
  </w:style>
  <w:style w:type="paragraph" w:styleId="BalloonText">
    <w:name w:val="Balloon Text"/>
    <w:basedOn w:val="Normal"/>
    <w:link w:val="BalloonTextChar"/>
    <w:rsid w:val="0018523F"/>
    <w:rPr>
      <w:rFonts w:ascii="Tahoma" w:hAnsi="Tahoma" w:cs="Tahoma"/>
      <w:sz w:val="16"/>
      <w:szCs w:val="16"/>
    </w:rPr>
  </w:style>
  <w:style w:type="character" w:customStyle="1" w:styleId="BalloonTextChar">
    <w:name w:val="Balloon Text Char"/>
    <w:basedOn w:val="DefaultParagraphFont"/>
    <w:link w:val="BalloonText"/>
    <w:rsid w:val="0018523F"/>
    <w:rPr>
      <w:rFonts w:ascii="Tahoma" w:hAnsi="Tahoma" w:cs="Tahoma"/>
      <w:sz w:val="16"/>
      <w:szCs w:val="16"/>
    </w:rPr>
  </w:style>
  <w:style w:type="paragraph" w:customStyle="1" w:styleId="BasicParagraph">
    <w:name w:val="[Basic Paragraph]"/>
    <w:basedOn w:val="Normal"/>
    <w:uiPriority w:val="99"/>
    <w:rsid w:val="00666373"/>
    <w:pPr>
      <w:autoSpaceDE w:val="0"/>
      <w:autoSpaceDN w:val="0"/>
      <w:adjustRightInd w:val="0"/>
      <w:spacing w:line="288" w:lineRule="auto"/>
      <w:textAlignment w:val="center"/>
    </w:pPr>
    <w:rPr>
      <w:rFonts w:ascii="Minion Pro" w:eastAsiaTheme="minorHAnsi" w:hAnsi="Minion Pro" w:cs="Minion Pro"/>
      <w:color w:val="000000"/>
    </w:rPr>
  </w:style>
  <w:style w:type="character" w:customStyle="1" w:styleId="HeaderChar">
    <w:name w:val="Header Char"/>
    <w:basedOn w:val="DefaultParagraphFont"/>
    <w:link w:val="Header"/>
    <w:uiPriority w:val="99"/>
    <w:rsid w:val="00EE181C"/>
    <w:rPr>
      <w:sz w:val="24"/>
      <w:szCs w:val="24"/>
    </w:rPr>
  </w:style>
  <w:style w:type="character" w:styleId="Hyperlink">
    <w:name w:val="Hyperlink"/>
    <w:basedOn w:val="DefaultParagraphFont"/>
    <w:uiPriority w:val="99"/>
    <w:unhideWhenUsed/>
    <w:rsid w:val="00041C78"/>
    <w:rPr>
      <w:color w:val="0000FF"/>
      <w:u w:val="single"/>
    </w:rPr>
  </w:style>
  <w:style w:type="table" w:styleId="TableGrid">
    <w:name w:val="Table Grid"/>
    <w:basedOn w:val="TableNormal"/>
    <w:rsid w:val="005C2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AD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169646">
      <w:bodyDiv w:val="1"/>
      <w:marLeft w:val="0"/>
      <w:marRight w:val="0"/>
      <w:marTop w:val="0"/>
      <w:marBottom w:val="0"/>
      <w:divBdr>
        <w:top w:val="none" w:sz="0" w:space="0" w:color="auto"/>
        <w:left w:val="none" w:sz="0" w:space="0" w:color="auto"/>
        <w:bottom w:val="none" w:sz="0" w:space="0" w:color="auto"/>
        <w:right w:val="none" w:sz="0" w:space="0" w:color="auto"/>
      </w:divBdr>
      <w:divsChild>
        <w:div w:id="1483618256">
          <w:marLeft w:val="0"/>
          <w:marRight w:val="0"/>
          <w:marTop w:val="0"/>
          <w:marBottom w:val="0"/>
          <w:divBdr>
            <w:top w:val="none" w:sz="0" w:space="0" w:color="auto"/>
            <w:left w:val="none" w:sz="0" w:space="0" w:color="auto"/>
            <w:bottom w:val="none" w:sz="0" w:space="0" w:color="auto"/>
            <w:right w:val="none" w:sz="0" w:space="0" w:color="auto"/>
          </w:divBdr>
        </w:div>
        <w:div w:id="754517264">
          <w:marLeft w:val="0"/>
          <w:marRight w:val="0"/>
          <w:marTop w:val="0"/>
          <w:marBottom w:val="0"/>
          <w:divBdr>
            <w:top w:val="none" w:sz="0" w:space="0" w:color="auto"/>
            <w:left w:val="none" w:sz="0" w:space="0" w:color="auto"/>
            <w:bottom w:val="none" w:sz="0" w:space="0" w:color="auto"/>
            <w:right w:val="none" w:sz="0" w:space="0" w:color="auto"/>
          </w:divBdr>
        </w:div>
      </w:divsChild>
    </w:div>
    <w:div w:id="964047646">
      <w:bodyDiv w:val="1"/>
      <w:marLeft w:val="0"/>
      <w:marRight w:val="0"/>
      <w:marTop w:val="0"/>
      <w:marBottom w:val="0"/>
      <w:divBdr>
        <w:top w:val="none" w:sz="0" w:space="0" w:color="auto"/>
        <w:left w:val="none" w:sz="0" w:space="0" w:color="auto"/>
        <w:bottom w:val="none" w:sz="0" w:space="0" w:color="auto"/>
        <w:right w:val="none" w:sz="0" w:space="0" w:color="auto"/>
      </w:divBdr>
      <w:divsChild>
        <w:div w:id="1372338445">
          <w:marLeft w:val="0"/>
          <w:marRight w:val="0"/>
          <w:marTop w:val="0"/>
          <w:marBottom w:val="0"/>
          <w:divBdr>
            <w:top w:val="none" w:sz="0" w:space="0" w:color="auto"/>
            <w:left w:val="none" w:sz="0" w:space="0" w:color="auto"/>
            <w:bottom w:val="none" w:sz="0" w:space="0" w:color="auto"/>
            <w:right w:val="none" w:sz="0" w:space="0" w:color="auto"/>
          </w:divBdr>
        </w:div>
      </w:divsChild>
    </w:div>
    <w:div w:id="14695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F6D0-A9A7-4DD1-B6F9-67F0D5B2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2516</Words>
  <Characters>13739</Characters>
  <Application>Microsoft Office Word</Application>
  <DocSecurity>0</DocSecurity>
  <Lines>339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Newman</dc:creator>
  <cp:lastModifiedBy>Danielle Newman</cp:lastModifiedBy>
  <cp:revision>12</cp:revision>
  <cp:lastPrinted>2025-10-24T15:46:00Z</cp:lastPrinted>
  <dcterms:created xsi:type="dcterms:W3CDTF">2025-09-28T15:35:00Z</dcterms:created>
  <dcterms:modified xsi:type="dcterms:W3CDTF">2025-12-03T21:16:00Z</dcterms:modified>
</cp:coreProperties>
</file>